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56B" w:rsidR="0089556B" w:rsidP="53646D92" w:rsidRDefault="0089556B" w14:paraId="48E2950D" w14:textId="03EA9E1D">
      <w:pPr>
        <w:pStyle w:val="Standard"/>
        <w:suppressLineNumbers w:val="0"/>
        <w:bidi w:val="0"/>
        <w:spacing w:before="0" w:beforeAutospacing="off" w:after="0" w:afterAutospacing="off" w:line="300" w:lineRule="auto"/>
        <w:ind w:left="0" w:right="0"/>
        <w:jc w:val="left"/>
        <w:rPr>
          <w:rFonts w:ascii="Aptos" w:hAnsi="Aptos"/>
          <w:b w:val="1"/>
          <w:bCs w:val="1"/>
          <w:noProof w:val="0"/>
          <w:sz w:val="24"/>
          <w:szCs w:val="24"/>
          <w:lang w:val="de-DE"/>
        </w:rPr>
      </w:pPr>
      <w:r w:rsidRPr="16A1D74F" w:rsidR="07B2FDD3">
        <w:rPr>
          <w:rFonts w:ascii="Aptos" w:hAnsi="Aptos"/>
          <w:b w:val="1"/>
          <w:bCs w:val="1"/>
          <w:sz w:val="24"/>
          <w:szCs w:val="24"/>
        </w:rPr>
        <w:t xml:space="preserve">Neue </w:t>
      </w:r>
      <w:r w:rsidRPr="16A1D74F" w:rsidR="736C74C8">
        <w:rPr>
          <w:rFonts w:ascii="Aptos" w:hAnsi="Aptos"/>
          <w:b w:val="1"/>
          <w:bCs w:val="1"/>
          <w:sz w:val="24"/>
          <w:szCs w:val="24"/>
        </w:rPr>
        <w:t xml:space="preserve">DIA-Studie: </w:t>
      </w:r>
      <w:r w:rsidRPr="16A1D74F" w:rsidR="6E182BB1">
        <w:rPr>
          <w:rFonts w:ascii="Calibri" w:hAnsi="Calibri" w:eastAsia="Calibri" w:cs="Arial" w:asciiTheme="minorAscii" w:hAnsiTheme="minorAscii" w:eastAsiaTheme="minorAscii" w:cstheme="minorBidi"/>
          <w:b w:val="1"/>
          <w:bCs w:val="1"/>
          <w:noProof w:val="0"/>
          <w:color w:val="auto"/>
          <w:sz w:val="24"/>
          <w:szCs w:val="24"/>
          <w:lang w:val="de-DE" w:eastAsia="en-US" w:bidi="ar-SA"/>
        </w:rPr>
        <w:t>Deutschland lässt Millionen Fachkräfte ungenutzt – DIA fordert flexiblere Regeln für den Ruhestand</w:t>
      </w:r>
    </w:p>
    <w:p w:rsidRPr="0089556B" w:rsidR="0089556B" w:rsidP="0089556B" w:rsidRDefault="0089556B" w14:paraId="377CFBA6" w14:textId="494D1D02">
      <w:pPr>
        <w:rPr>
          <w:rFonts w:ascii="Aptos" w:hAnsi="Aptos"/>
          <w:sz w:val="23"/>
          <w:szCs w:val="23"/>
        </w:rPr>
      </w:pPr>
      <w:r>
        <w:br/>
      </w:r>
      <w:r w:rsidRPr="2E1D5CB9" w:rsidR="736C74C8">
        <w:rPr>
          <w:rFonts w:ascii="Aptos" w:hAnsi="Aptos"/>
          <w:b w:val="1"/>
          <w:bCs w:val="1"/>
          <w:sz w:val="23"/>
          <w:szCs w:val="23"/>
        </w:rPr>
        <w:t>Berlin, 17. Februar 2026</w:t>
      </w:r>
      <w:r w:rsidRPr="2E1D5CB9" w:rsidR="736C74C8">
        <w:rPr>
          <w:rFonts w:ascii="Aptos" w:hAnsi="Aptos"/>
          <w:sz w:val="23"/>
          <w:szCs w:val="23"/>
        </w:rPr>
        <w:t xml:space="preserve"> – Deutschland </w:t>
      </w:r>
      <w:r w:rsidRPr="2E1D5CB9" w:rsidR="33F842AE">
        <w:rPr>
          <w:rFonts w:ascii="Aptos" w:hAnsi="Aptos"/>
          <w:sz w:val="23"/>
          <w:szCs w:val="23"/>
        </w:rPr>
        <w:t>hat</w:t>
      </w:r>
      <w:r w:rsidRPr="2E1D5CB9" w:rsidR="736C74C8">
        <w:rPr>
          <w:rFonts w:ascii="Aptos" w:hAnsi="Aptos"/>
          <w:sz w:val="23"/>
          <w:szCs w:val="23"/>
        </w:rPr>
        <w:t xml:space="preserve"> bis 2035 ein zusätzliches Erwerbspersonenpotenzial von </w:t>
      </w:r>
      <w:r w:rsidRPr="2E1D5CB9" w:rsidR="38CC2FD5">
        <w:rPr>
          <w:rFonts w:ascii="Aptos" w:hAnsi="Aptos"/>
          <w:sz w:val="23"/>
          <w:szCs w:val="23"/>
        </w:rPr>
        <w:t xml:space="preserve">bis zu </w:t>
      </w:r>
      <w:r w:rsidRPr="2E1D5CB9" w:rsidR="736C74C8">
        <w:rPr>
          <w:rFonts w:ascii="Aptos" w:hAnsi="Aptos"/>
          <w:sz w:val="23"/>
          <w:szCs w:val="23"/>
        </w:rPr>
        <w:t>2,4 Millionen Menschen</w:t>
      </w:r>
      <w:r w:rsidRPr="2E1D5CB9" w:rsidR="736C74C8">
        <w:rPr>
          <w:rFonts w:ascii="Aptos" w:hAnsi="Aptos"/>
          <w:sz w:val="23"/>
          <w:szCs w:val="23"/>
        </w:rPr>
        <w:t>,</w:t>
      </w:r>
      <w:r w:rsidRPr="2E1D5CB9" w:rsidR="736C74C8">
        <w:rPr>
          <w:rFonts w:ascii="Aptos" w:hAnsi="Aptos"/>
          <w:sz w:val="23"/>
          <w:szCs w:val="23"/>
        </w:rPr>
        <w:t xml:space="preserve"> vor allem in den Altersgruppen 60–64 sowie 65–69 Jahre.</w:t>
      </w:r>
      <w:r w:rsidRPr="2E1D5CB9" w:rsidR="736C74C8">
        <w:rPr>
          <w:rFonts w:ascii="Aptos" w:hAnsi="Aptos"/>
          <w:sz w:val="23"/>
          <w:szCs w:val="23"/>
        </w:rPr>
        <w:t xml:space="preserve"> </w:t>
      </w:r>
      <w:r w:rsidRPr="2E1D5CB9" w:rsidR="52051063">
        <w:rPr>
          <w:rFonts w:ascii="Aptos" w:hAnsi="Aptos"/>
          <w:sz w:val="23"/>
          <w:szCs w:val="23"/>
        </w:rPr>
        <w:t>U</w:t>
      </w:r>
      <w:r w:rsidRPr="2E1D5CB9" w:rsidR="33F842AE">
        <w:rPr>
          <w:rFonts w:ascii="Aptos" w:hAnsi="Aptos"/>
          <w:sz w:val="23"/>
          <w:szCs w:val="23"/>
        </w:rPr>
        <w:t xml:space="preserve">m dieses </w:t>
      </w:r>
      <w:r w:rsidRPr="2E1D5CB9" w:rsidR="5C9F1A94">
        <w:rPr>
          <w:rFonts w:ascii="Aptos" w:hAnsi="Aptos"/>
          <w:sz w:val="23"/>
          <w:szCs w:val="23"/>
        </w:rPr>
        <w:t>Poten</w:t>
      </w:r>
      <w:r w:rsidRPr="2E1D5CB9" w:rsidR="50EEA309">
        <w:rPr>
          <w:rFonts w:ascii="Aptos" w:hAnsi="Aptos"/>
          <w:sz w:val="23"/>
          <w:szCs w:val="23"/>
        </w:rPr>
        <w:t>z</w:t>
      </w:r>
      <w:r w:rsidRPr="2E1D5CB9" w:rsidR="5C9F1A94">
        <w:rPr>
          <w:rFonts w:ascii="Aptos" w:hAnsi="Aptos"/>
          <w:sz w:val="23"/>
          <w:szCs w:val="23"/>
        </w:rPr>
        <w:t xml:space="preserve">ial </w:t>
      </w:r>
      <w:r w:rsidRPr="2E1D5CB9" w:rsidR="5BCF141F">
        <w:rPr>
          <w:rFonts w:ascii="Aptos" w:hAnsi="Aptos"/>
          <w:sz w:val="23"/>
          <w:szCs w:val="23"/>
        </w:rPr>
        <w:t>bestmöglich</w:t>
      </w:r>
      <w:r w:rsidRPr="2E1D5CB9" w:rsidR="33F842AE">
        <w:rPr>
          <w:rFonts w:ascii="Aptos" w:hAnsi="Aptos"/>
          <w:sz w:val="23"/>
          <w:szCs w:val="23"/>
        </w:rPr>
        <w:t xml:space="preserve"> zu erschlie</w:t>
      </w:r>
      <w:r w:rsidRPr="2E1D5CB9" w:rsidR="33F842AE">
        <w:rPr>
          <w:rFonts w:ascii="Aptos" w:hAnsi="Aptos"/>
          <w:sz w:val="23"/>
          <w:szCs w:val="23"/>
        </w:rPr>
        <w:t>ßen</w:t>
      </w:r>
      <w:r w:rsidRPr="2E1D5CB9" w:rsidR="52051063">
        <w:rPr>
          <w:rFonts w:ascii="Aptos" w:hAnsi="Aptos"/>
          <w:sz w:val="23"/>
          <w:szCs w:val="23"/>
        </w:rPr>
        <w:t>,</w:t>
      </w:r>
      <w:r w:rsidRPr="2E1D5CB9" w:rsidR="33F842AE">
        <w:rPr>
          <w:rFonts w:ascii="Aptos" w:hAnsi="Aptos"/>
          <w:sz w:val="23"/>
          <w:szCs w:val="23"/>
        </w:rPr>
        <w:t xml:space="preserve"> </w:t>
      </w:r>
      <w:r w:rsidRPr="2E1D5CB9" w:rsidR="196F4378">
        <w:rPr>
          <w:rFonts w:ascii="Aptos" w:hAnsi="Aptos"/>
          <w:sz w:val="23"/>
          <w:szCs w:val="23"/>
        </w:rPr>
        <w:t>sollte</w:t>
      </w:r>
      <w:r w:rsidRPr="2E1D5CB9" w:rsidR="736C74C8">
        <w:rPr>
          <w:rFonts w:ascii="Aptos" w:hAnsi="Aptos"/>
          <w:sz w:val="23"/>
          <w:szCs w:val="23"/>
        </w:rPr>
        <w:t xml:space="preserve"> der </w:t>
      </w:r>
      <w:bookmarkStart w:name="_Int_wXYB033M" w:id="1998533787"/>
      <w:r w:rsidRPr="2E1D5CB9" w:rsidR="736C74C8">
        <w:rPr>
          <w:rFonts w:ascii="Aptos" w:hAnsi="Aptos"/>
          <w:sz w:val="23"/>
          <w:szCs w:val="23"/>
        </w:rPr>
        <w:t>Gesetzgeber</w:t>
      </w:r>
      <w:bookmarkEnd w:id="1998533787"/>
      <w:r w:rsidRPr="2E1D5CB9" w:rsidR="736C74C8">
        <w:rPr>
          <w:rFonts w:ascii="Aptos" w:hAnsi="Aptos"/>
          <w:sz w:val="23"/>
          <w:szCs w:val="23"/>
        </w:rPr>
        <w:t xml:space="preserve"> die immer noch bestehenden </w:t>
      </w:r>
      <w:r w:rsidRPr="2E1D5CB9" w:rsidR="3363EFE9">
        <w:rPr>
          <w:rFonts w:ascii="Aptos" w:hAnsi="Aptos"/>
          <w:sz w:val="23"/>
          <w:szCs w:val="23"/>
        </w:rPr>
        <w:t xml:space="preserve">rechtlichen </w:t>
      </w:r>
      <w:r w:rsidRPr="2E1D5CB9" w:rsidR="736C74C8">
        <w:rPr>
          <w:rFonts w:ascii="Aptos" w:hAnsi="Aptos"/>
          <w:sz w:val="23"/>
          <w:szCs w:val="23"/>
        </w:rPr>
        <w:t xml:space="preserve">Hemmnisse </w:t>
      </w:r>
      <w:r w:rsidRPr="2E1D5CB9" w:rsidR="73909821">
        <w:rPr>
          <w:rFonts w:ascii="Aptos" w:hAnsi="Aptos"/>
          <w:sz w:val="23"/>
          <w:szCs w:val="23"/>
        </w:rPr>
        <w:t xml:space="preserve">beim </w:t>
      </w:r>
      <w:r w:rsidRPr="2E1D5CB9" w:rsidR="6EB8D58B">
        <w:rPr>
          <w:rFonts w:ascii="Aptos" w:hAnsi="Aptos"/>
          <w:sz w:val="23"/>
          <w:szCs w:val="23"/>
        </w:rPr>
        <w:t>Übergang in den Ruhestand</w:t>
      </w:r>
      <w:r w:rsidRPr="2E1D5CB9" w:rsidR="6EB8D58B">
        <w:rPr>
          <w:rFonts w:ascii="Aptos" w:hAnsi="Aptos"/>
          <w:sz w:val="23"/>
          <w:szCs w:val="23"/>
        </w:rPr>
        <w:t xml:space="preserve"> </w:t>
      </w:r>
      <w:r w:rsidRPr="2E1D5CB9" w:rsidR="6EB8D58B">
        <w:rPr>
          <w:rFonts w:ascii="Aptos" w:hAnsi="Aptos"/>
          <w:sz w:val="23"/>
          <w:szCs w:val="23"/>
        </w:rPr>
        <w:t>beseitig</w:t>
      </w:r>
      <w:r w:rsidRPr="2E1D5CB9" w:rsidR="7AD114F4">
        <w:rPr>
          <w:rFonts w:ascii="Aptos" w:hAnsi="Aptos"/>
          <w:sz w:val="23"/>
          <w:szCs w:val="23"/>
        </w:rPr>
        <w:t>en</w:t>
      </w:r>
      <w:r w:rsidRPr="2E1D5CB9" w:rsidR="736C74C8">
        <w:rPr>
          <w:rFonts w:ascii="Aptos" w:hAnsi="Aptos"/>
          <w:sz w:val="23"/>
          <w:szCs w:val="23"/>
        </w:rPr>
        <w:t>.</w:t>
      </w:r>
      <w:r w:rsidRPr="2E1D5CB9" w:rsidR="736C74C8">
        <w:rPr>
          <w:rFonts w:ascii="Aptos" w:hAnsi="Aptos"/>
          <w:sz w:val="23"/>
          <w:szCs w:val="23"/>
        </w:rPr>
        <w:t xml:space="preserve"> Zu diesem Ergebnis kommt eine neue gutachterliche Stellungnahme von Prof. Dr. Felipe </w:t>
      </w:r>
      <w:r w:rsidRPr="2E1D5CB9" w:rsidR="736C74C8">
        <w:rPr>
          <w:rFonts w:ascii="Aptos" w:hAnsi="Aptos"/>
          <w:sz w:val="23"/>
          <w:szCs w:val="23"/>
        </w:rPr>
        <w:t>Temming</w:t>
      </w:r>
      <w:r w:rsidRPr="2E1D5CB9" w:rsidR="736C74C8">
        <w:rPr>
          <w:rFonts w:ascii="Aptos" w:hAnsi="Aptos"/>
          <w:sz w:val="23"/>
          <w:szCs w:val="23"/>
        </w:rPr>
        <w:t xml:space="preserve"> </w:t>
      </w:r>
      <w:r w:rsidRPr="2E1D5CB9" w:rsidR="1DB397EA">
        <w:rPr>
          <w:rFonts w:ascii="Aptos" w:hAnsi="Aptos"/>
          <w:sz w:val="23"/>
          <w:szCs w:val="23"/>
        </w:rPr>
        <w:t>(</w:t>
      </w:r>
      <w:r w:rsidRPr="2E1D5CB9" w:rsidR="736C74C8">
        <w:rPr>
          <w:rFonts w:ascii="Aptos" w:hAnsi="Aptos"/>
          <w:sz w:val="23"/>
          <w:szCs w:val="23"/>
        </w:rPr>
        <w:t>Universität Hannover</w:t>
      </w:r>
      <w:r w:rsidRPr="2E1D5CB9" w:rsidR="33F4EF3A">
        <w:rPr>
          <w:rFonts w:ascii="Aptos" w:hAnsi="Aptos"/>
          <w:sz w:val="23"/>
          <w:szCs w:val="23"/>
        </w:rPr>
        <w:t>)</w:t>
      </w:r>
      <w:r w:rsidRPr="2E1D5CB9" w:rsidR="736C74C8">
        <w:rPr>
          <w:rFonts w:ascii="Aptos" w:hAnsi="Aptos"/>
          <w:sz w:val="23"/>
          <w:szCs w:val="23"/>
        </w:rPr>
        <w:t xml:space="preserve"> </w:t>
      </w:r>
      <w:r w:rsidRPr="2E1D5CB9" w:rsidR="736C74C8">
        <w:rPr>
          <w:rFonts w:ascii="Aptos" w:hAnsi="Aptos"/>
          <w:sz w:val="23"/>
          <w:szCs w:val="23"/>
        </w:rPr>
        <w:t>im Auftrag des Deutschen Instituts für Altersvorsorge (DIA).</w:t>
      </w:r>
    </w:p>
    <w:p w:rsidRPr="0089556B" w:rsidR="0089556B" w:rsidP="0089556B" w:rsidRDefault="0089556B" w14:paraId="7EF14587" w14:textId="3983E859">
      <w:pPr>
        <w:rPr>
          <w:rFonts w:ascii="Aptos" w:hAnsi="Aptos"/>
          <w:b/>
          <w:bCs/>
          <w:sz w:val="23"/>
          <w:szCs w:val="23"/>
        </w:rPr>
      </w:pPr>
      <w:r w:rsidRPr="0089556B">
        <w:rPr>
          <w:rFonts w:ascii="Aptos" w:hAnsi="Aptos"/>
          <w:b/>
          <w:bCs/>
          <w:sz w:val="23"/>
          <w:szCs w:val="23"/>
        </w:rPr>
        <w:t>Demografie trifft Fachkräftemangel</w:t>
      </w:r>
    </w:p>
    <w:p w:rsidRPr="0089556B" w:rsidR="0089556B" w:rsidP="0089556B" w:rsidRDefault="0089556B" w14:paraId="09055AA3" w14:textId="3B2E5906">
      <w:pPr>
        <w:rPr>
          <w:rFonts w:ascii="Aptos" w:hAnsi="Aptos"/>
          <w:sz w:val="23"/>
          <w:szCs w:val="23"/>
        </w:rPr>
      </w:pPr>
      <w:r w:rsidRPr="0089556B">
        <w:rPr>
          <w:rFonts w:ascii="Aptos" w:hAnsi="Aptos"/>
          <w:sz w:val="23"/>
          <w:szCs w:val="23"/>
        </w:rPr>
        <w:t xml:space="preserve">Der demografische Wandel verschärft die Lage am Arbeitsmarkt: Die Zahl der Rentenbezieher </w:t>
      </w:r>
      <w:r w:rsidRPr="00DC08FE" w:rsidR="00124379">
        <w:rPr>
          <w:rFonts w:ascii="Aptos" w:hAnsi="Aptos"/>
          <w:sz w:val="23"/>
          <w:szCs w:val="23"/>
        </w:rPr>
        <w:t>wächst</w:t>
      </w:r>
      <w:r w:rsidRPr="0089556B">
        <w:rPr>
          <w:rFonts w:ascii="Aptos" w:hAnsi="Aptos"/>
          <w:sz w:val="23"/>
          <w:szCs w:val="23"/>
        </w:rPr>
        <w:t xml:space="preserve"> deutlich schneller als die Zahl der Erwerbstätigen</w:t>
      </w:r>
      <w:r w:rsidRPr="00DC08FE" w:rsidR="00124379">
        <w:rPr>
          <w:rFonts w:ascii="Aptos" w:hAnsi="Aptos"/>
          <w:sz w:val="23"/>
          <w:szCs w:val="23"/>
        </w:rPr>
        <w:t xml:space="preserve"> und auch die Rentenbezugsdauer steigt</w:t>
      </w:r>
      <w:r w:rsidRPr="0089556B">
        <w:rPr>
          <w:rFonts w:ascii="Aptos" w:hAnsi="Aptos"/>
          <w:sz w:val="23"/>
          <w:szCs w:val="23"/>
        </w:rPr>
        <w:t>. Gleichzeitig klagen viele Unternehmen über Fachkräftemangel.</w:t>
      </w:r>
      <w:r w:rsidRPr="00DC08FE" w:rsidR="00124379">
        <w:rPr>
          <w:rFonts w:ascii="Aptos" w:hAnsi="Aptos"/>
          <w:sz w:val="23"/>
          <w:szCs w:val="23"/>
        </w:rPr>
        <w:t xml:space="preserve"> Viele ältere Beschäftigte wiederum würden gerne länger arbeiten – aber nicht zwingend in Vollzeit und nicht unter starren Rahmenbedingungen. </w:t>
      </w:r>
    </w:p>
    <w:p w:rsidRPr="00DC08FE" w:rsidR="0089556B" w:rsidP="0089556B" w:rsidRDefault="0089556B" w14:paraId="2D72C5CE" w14:textId="2017B99F">
      <w:pPr>
        <w:rPr>
          <w:rFonts w:ascii="Aptos" w:hAnsi="Aptos"/>
          <w:sz w:val="23"/>
          <w:szCs w:val="23"/>
        </w:rPr>
      </w:pPr>
      <w:r w:rsidRPr="0089556B">
        <w:rPr>
          <w:rFonts w:ascii="Aptos" w:hAnsi="Aptos"/>
          <w:sz w:val="23"/>
          <w:szCs w:val="23"/>
        </w:rPr>
        <w:t>„</w:t>
      </w:r>
      <w:r w:rsidRPr="00DC08FE" w:rsidR="00124379">
        <w:rPr>
          <w:rFonts w:ascii="Aptos" w:hAnsi="Aptos"/>
          <w:sz w:val="23"/>
          <w:szCs w:val="23"/>
        </w:rPr>
        <w:t>Wir dürfen uns das Arbeits- und Erfahrungswissen der Über-60-Jährigen nicht entgehen lassen</w:t>
      </w:r>
      <w:r w:rsidRPr="0089556B">
        <w:rPr>
          <w:rFonts w:ascii="Aptos" w:hAnsi="Aptos"/>
          <w:sz w:val="23"/>
          <w:szCs w:val="23"/>
        </w:rPr>
        <w:t>“, sagt Peter Schwark, Sprecher des DIA. „Wenn wir flexible, rechtssichere Übergänge ermöglichen, gewinnen Beschäftigte, Unternehmen und die Rentenversicherung gleichermaßen.“</w:t>
      </w:r>
    </w:p>
    <w:p w:rsidRPr="00DC08FE" w:rsidR="00CA409A" w:rsidP="00CA409A" w:rsidRDefault="00CA409A" w14:paraId="7BFCB8EC" w14:textId="5B76B0BB">
      <w:pPr>
        <w:rPr>
          <w:rFonts w:ascii="Aptos" w:hAnsi="Aptos"/>
          <w:sz w:val="23"/>
          <w:szCs w:val="23"/>
        </w:rPr>
      </w:pPr>
      <w:r w:rsidRPr="00DC08FE">
        <w:rPr>
          <w:rFonts w:ascii="Aptos" w:hAnsi="Aptos"/>
          <w:sz w:val="23"/>
          <w:szCs w:val="23"/>
        </w:rPr>
        <w:t>Die Studie identifiziert gleich mehrere regulatorische Hemmnisse für einen flexibleren Übergang vom Erwerbsleben in den Ruhestand.</w:t>
      </w:r>
    </w:p>
    <w:p w:rsidRPr="0089556B" w:rsidR="0089556B" w:rsidP="0089556B" w:rsidRDefault="0089556B" w14:paraId="2AA2BE2F" w14:textId="6E3FE31D">
      <w:pPr>
        <w:rPr>
          <w:rFonts w:ascii="Aptos" w:hAnsi="Aptos"/>
          <w:b/>
          <w:bCs/>
          <w:sz w:val="23"/>
          <w:szCs w:val="23"/>
        </w:rPr>
      </w:pPr>
      <w:r w:rsidRPr="00DC08FE">
        <w:rPr>
          <w:rFonts w:ascii="Aptos" w:hAnsi="Aptos"/>
          <w:b/>
          <w:bCs/>
          <w:sz w:val="23"/>
          <w:szCs w:val="23"/>
        </w:rPr>
        <w:t xml:space="preserve">„Altersguillotine“: </w:t>
      </w:r>
      <w:r w:rsidRPr="0089556B">
        <w:rPr>
          <w:rFonts w:ascii="Aptos" w:hAnsi="Aptos"/>
          <w:b/>
          <w:bCs/>
          <w:sz w:val="23"/>
          <w:szCs w:val="23"/>
        </w:rPr>
        <w:t>Starre Altersgrenzen als Bremse</w:t>
      </w:r>
    </w:p>
    <w:p w:rsidRPr="0089556B" w:rsidR="0089556B" w:rsidP="0089556B" w:rsidRDefault="0089556B" w14:paraId="4066D4BC" w14:textId="20894916">
      <w:pPr>
        <w:rPr>
          <w:rFonts w:ascii="Aptos" w:hAnsi="Aptos"/>
          <w:sz w:val="23"/>
          <w:szCs w:val="23"/>
        </w:rPr>
      </w:pPr>
      <w:r w:rsidRPr="0089556B">
        <w:rPr>
          <w:rFonts w:ascii="Aptos" w:hAnsi="Aptos"/>
          <w:sz w:val="23"/>
          <w:szCs w:val="23"/>
        </w:rPr>
        <w:t>Nach geltendem R</w:t>
      </w:r>
      <w:r w:rsidRPr="00DC08FE" w:rsidR="00124379">
        <w:rPr>
          <w:rFonts w:ascii="Aptos" w:hAnsi="Aptos"/>
          <w:sz w:val="23"/>
          <w:szCs w:val="23"/>
        </w:rPr>
        <w:t>entenr</w:t>
      </w:r>
      <w:r w:rsidRPr="0089556B">
        <w:rPr>
          <w:rFonts w:ascii="Aptos" w:hAnsi="Aptos"/>
          <w:sz w:val="23"/>
          <w:szCs w:val="23"/>
        </w:rPr>
        <w:t>echt enden viele Arbeitsverhältnisse automatisch mit Erreichen der Regelaltersgrenze. Ein</w:t>
      </w:r>
      <w:r w:rsidR="004D27A6">
        <w:rPr>
          <w:rFonts w:ascii="Aptos" w:hAnsi="Aptos"/>
          <w:sz w:val="23"/>
          <w:szCs w:val="23"/>
        </w:rPr>
        <w:t xml:space="preserve"> Aufschieben des Renteneintritts </w:t>
      </w:r>
      <w:r w:rsidRPr="0089556B">
        <w:rPr>
          <w:rFonts w:ascii="Aptos" w:hAnsi="Aptos"/>
          <w:sz w:val="23"/>
          <w:szCs w:val="23"/>
        </w:rPr>
        <w:t>ist zwar</w:t>
      </w:r>
      <w:r w:rsidRPr="00DC08FE" w:rsidR="00124379">
        <w:rPr>
          <w:rFonts w:ascii="Aptos" w:hAnsi="Aptos"/>
          <w:sz w:val="23"/>
          <w:szCs w:val="23"/>
        </w:rPr>
        <w:t xml:space="preserve"> </w:t>
      </w:r>
      <w:r w:rsidR="004D27A6">
        <w:rPr>
          <w:rFonts w:ascii="Aptos" w:hAnsi="Aptos"/>
          <w:sz w:val="23"/>
          <w:szCs w:val="23"/>
        </w:rPr>
        <w:t>rechtlich grundsätzlich</w:t>
      </w:r>
      <w:r w:rsidRPr="0089556B">
        <w:rPr>
          <w:rFonts w:ascii="Aptos" w:hAnsi="Aptos"/>
          <w:sz w:val="23"/>
          <w:szCs w:val="23"/>
        </w:rPr>
        <w:t xml:space="preserve"> möglich, erfordert jedoch eine aktive Vereinbarung zwischen Arbeitgeber und Arbeitnehmer und bietet keinen verlässlichen Bestandsschutz.</w:t>
      </w:r>
      <w:r w:rsidRPr="00DC08FE" w:rsidR="00124379">
        <w:rPr>
          <w:rFonts w:ascii="Aptos" w:hAnsi="Aptos"/>
          <w:sz w:val="23"/>
          <w:szCs w:val="23"/>
        </w:rPr>
        <w:t xml:space="preserve"> Damit wirkt die Regelaltersgrenze stark negativ auf die Beschäftigungschancen Älterer. </w:t>
      </w:r>
    </w:p>
    <w:p w:rsidRPr="0089556B" w:rsidR="0089556B" w:rsidP="0089556B" w:rsidRDefault="00747DFA" w14:paraId="43FC0AF6" w14:textId="47E8E736">
      <w:pPr>
        <w:rPr>
          <w:rFonts w:ascii="Aptos" w:hAnsi="Aptos"/>
          <w:sz w:val="23"/>
          <w:szCs w:val="23"/>
        </w:rPr>
      </w:pPr>
      <w:r w:rsidRPr="53646D92" w:rsidR="72221C6F">
        <w:rPr>
          <w:rFonts w:ascii="Aptos" w:hAnsi="Aptos"/>
          <w:sz w:val="23"/>
          <w:szCs w:val="23"/>
        </w:rPr>
        <w:t>Seit der Umsetzung des zweiten Betriebsrentenstärkungsgesetzes</w:t>
      </w:r>
      <w:r w:rsidRPr="53646D92" w:rsidR="736C74C8">
        <w:rPr>
          <w:rFonts w:ascii="Aptos" w:hAnsi="Aptos"/>
          <w:sz w:val="23"/>
          <w:szCs w:val="23"/>
        </w:rPr>
        <w:t xml:space="preserve"> sind </w:t>
      </w:r>
      <w:r w:rsidRPr="53646D92" w:rsidR="72221C6F">
        <w:rPr>
          <w:rFonts w:ascii="Aptos" w:hAnsi="Aptos"/>
          <w:sz w:val="23"/>
          <w:szCs w:val="23"/>
        </w:rPr>
        <w:t xml:space="preserve">zudem </w:t>
      </w:r>
      <w:r w:rsidRPr="53646D92" w:rsidR="736C74C8">
        <w:rPr>
          <w:rFonts w:ascii="Aptos" w:hAnsi="Aptos"/>
          <w:sz w:val="23"/>
          <w:szCs w:val="23"/>
        </w:rPr>
        <w:t>sogenannte Lebensarbeitszeit- oder Wertguthabenkonten nach Erreichen der Regelaltersgrenze nicht mehr nutzbar</w:t>
      </w:r>
      <w:r w:rsidRPr="53646D92" w:rsidR="72221C6F">
        <w:rPr>
          <w:rFonts w:ascii="Aptos" w:hAnsi="Aptos"/>
          <w:sz w:val="23"/>
          <w:szCs w:val="23"/>
        </w:rPr>
        <w:t>. Die Wertguthaben</w:t>
      </w:r>
      <w:r w:rsidRPr="53646D92" w:rsidR="736C74C8">
        <w:rPr>
          <w:rFonts w:ascii="Aptos" w:hAnsi="Aptos"/>
          <w:sz w:val="23"/>
          <w:szCs w:val="23"/>
        </w:rPr>
        <w:t xml:space="preserve"> werden </w:t>
      </w:r>
      <w:bookmarkStart w:name="_Int_eHrVDLei" w:id="557985439"/>
      <w:r w:rsidRPr="53646D92" w:rsidR="736C74C8">
        <w:rPr>
          <w:rFonts w:ascii="Aptos" w:hAnsi="Aptos"/>
          <w:sz w:val="23"/>
          <w:szCs w:val="23"/>
        </w:rPr>
        <w:t>sozialversicherung</w:t>
      </w:r>
      <w:r w:rsidRPr="53646D92" w:rsidR="7088DE37">
        <w:rPr>
          <w:rFonts w:ascii="Aptos" w:hAnsi="Aptos"/>
          <w:sz w:val="23"/>
          <w:szCs w:val="23"/>
        </w:rPr>
        <w:t>s</w:t>
      </w:r>
      <w:r w:rsidRPr="53646D92" w:rsidR="736C74C8">
        <w:rPr>
          <w:rFonts w:ascii="Aptos" w:hAnsi="Aptos"/>
          <w:sz w:val="23"/>
          <w:szCs w:val="23"/>
        </w:rPr>
        <w:t>rech</w:t>
      </w:r>
      <w:r w:rsidRPr="53646D92" w:rsidR="41AE6428">
        <w:rPr>
          <w:rFonts w:ascii="Aptos" w:hAnsi="Aptos"/>
          <w:sz w:val="23"/>
          <w:szCs w:val="23"/>
        </w:rPr>
        <w:t>t</w:t>
      </w:r>
      <w:r w:rsidRPr="53646D92" w:rsidR="736C74C8">
        <w:rPr>
          <w:rFonts w:ascii="Aptos" w:hAnsi="Aptos"/>
          <w:sz w:val="23"/>
          <w:szCs w:val="23"/>
        </w:rPr>
        <w:t>lich</w:t>
      </w:r>
      <w:bookmarkEnd w:id="557985439"/>
      <w:r w:rsidRPr="53646D92" w:rsidR="736C74C8">
        <w:rPr>
          <w:rFonts w:ascii="Aptos" w:hAnsi="Aptos"/>
          <w:sz w:val="23"/>
          <w:szCs w:val="23"/>
        </w:rPr>
        <w:t xml:space="preserve"> wie ein „Störfall“ behandelt</w:t>
      </w:r>
      <w:r w:rsidRPr="53646D92" w:rsidR="72221C6F">
        <w:rPr>
          <w:rFonts w:ascii="Aptos" w:hAnsi="Aptos"/>
          <w:sz w:val="23"/>
          <w:szCs w:val="23"/>
        </w:rPr>
        <w:t xml:space="preserve"> und zwangsaufgelöst</w:t>
      </w:r>
      <w:r w:rsidRPr="53646D92" w:rsidR="736C74C8">
        <w:rPr>
          <w:rFonts w:ascii="Aptos" w:hAnsi="Aptos"/>
          <w:sz w:val="23"/>
          <w:szCs w:val="23"/>
        </w:rPr>
        <w:t>, was zu</w:t>
      </w:r>
      <w:r w:rsidRPr="53646D92" w:rsidR="7088DE37">
        <w:rPr>
          <w:rFonts w:ascii="Aptos" w:hAnsi="Aptos"/>
          <w:sz w:val="23"/>
          <w:szCs w:val="23"/>
        </w:rPr>
        <w:t xml:space="preserve"> einer</w:t>
      </w:r>
      <w:r w:rsidRPr="53646D92" w:rsidR="736C74C8">
        <w:rPr>
          <w:rFonts w:ascii="Aptos" w:hAnsi="Aptos"/>
          <w:sz w:val="23"/>
          <w:szCs w:val="23"/>
        </w:rPr>
        <w:t xml:space="preserve"> sofortige</w:t>
      </w:r>
      <w:r w:rsidRPr="53646D92" w:rsidR="7088DE37">
        <w:rPr>
          <w:rFonts w:ascii="Aptos" w:hAnsi="Aptos"/>
          <w:sz w:val="23"/>
          <w:szCs w:val="23"/>
        </w:rPr>
        <w:t>n</w:t>
      </w:r>
      <w:r w:rsidRPr="53646D92" w:rsidR="736C74C8">
        <w:rPr>
          <w:rFonts w:ascii="Aptos" w:hAnsi="Aptos"/>
          <w:sz w:val="23"/>
          <w:szCs w:val="23"/>
        </w:rPr>
        <w:t xml:space="preserve"> Versteuerung und Verbeitragung führt – selbst wenn beide Seiten eine Weiterarbeit </w:t>
      </w:r>
      <w:r w:rsidRPr="53646D92" w:rsidR="72221C6F">
        <w:rPr>
          <w:rFonts w:ascii="Aptos" w:hAnsi="Aptos"/>
          <w:sz w:val="23"/>
          <w:szCs w:val="23"/>
        </w:rPr>
        <w:t xml:space="preserve">und </w:t>
      </w:r>
      <w:r w:rsidRPr="53646D92" w:rsidR="56313BE7">
        <w:rPr>
          <w:rFonts w:ascii="Aptos" w:hAnsi="Aptos"/>
          <w:sz w:val="23"/>
          <w:szCs w:val="23"/>
        </w:rPr>
        <w:t>späteren</w:t>
      </w:r>
      <w:r w:rsidRPr="53646D92" w:rsidR="72221C6F">
        <w:rPr>
          <w:rFonts w:ascii="Aptos" w:hAnsi="Aptos"/>
          <w:sz w:val="23"/>
          <w:szCs w:val="23"/>
        </w:rPr>
        <w:t xml:space="preserve"> Renteneintritt </w:t>
      </w:r>
      <w:r w:rsidRPr="53646D92" w:rsidR="736C74C8">
        <w:rPr>
          <w:rFonts w:ascii="Aptos" w:hAnsi="Aptos"/>
          <w:sz w:val="23"/>
          <w:szCs w:val="23"/>
        </w:rPr>
        <w:t>vereinbart haben.</w:t>
      </w:r>
    </w:p>
    <w:p w:rsidRPr="0089556B" w:rsidR="00747DFA" w:rsidP="00747DFA" w:rsidRDefault="003A4CC0" w14:paraId="5F656BCB" w14:textId="1EE67AC8">
      <w:pPr>
        <w:rPr>
          <w:rFonts w:ascii="Aptos" w:hAnsi="Aptos"/>
          <w:sz w:val="23"/>
          <w:szCs w:val="23"/>
        </w:rPr>
      </w:pPr>
      <w:r w:rsidRPr="53646D92" w:rsidR="411698E7">
        <w:rPr>
          <w:rFonts w:ascii="Aptos" w:hAnsi="Aptos"/>
          <w:sz w:val="23"/>
          <w:szCs w:val="23"/>
        </w:rPr>
        <w:t xml:space="preserve">Kritisch sieht die Studie auch das steuer- und sozialversicherungsrechtlich begünstigte Blockmodell der Altersteilzeit, das weiterhin großen Anklang bei Unternehmen in Deutschland findet. Allerdings ist es nicht mehr zeitgemäß. Denn dieses Modell wurde in einer anderen demografischen Situation eingeführt, als Berufseinsteiger kaum Stellen fanden und der Arbeitsmarkt „entlastet“ werden sollte. </w:t>
      </w:r>
      <w:r w:rsidRPr="53646D92" w:rsidR="4B0A4331">
        <w:rPr>
          <w:rFonts w:ascii="Aptos" w:hAnsi="Aptos"/>
          <w:sz w:val="23"/>
          <w:szCs w:val="23"/>
        </w:rPr>
        <w:t>Nun fördert es</w:t>
      </w:r>
      <w:r w:rsidRPr="53646D92" w:rsidR="72221C6F">
        <w:rPr>
          <w:rFonts w:ascii="Aptos" w:hAnsi="Aptos"/>
          <w:sz w:val="23"/>
          <w:szCs w:val="23"/>
        </w:rPr>
        <w:t xml:space="preserve"> faktisch </w:t>
      </w:r>
      <w:r w:rsidRPr="53646D92" w:rsidR="72221C6F">
        <w:rPr>
          <w:rFonts w:ascii="Aptos" w:hAnsi="Aptos"/>
          <w:sz w:val="23"/>
          <w:szCs w:val="23"/>
        </w:rPr>
        <w:t>einen vorgezogenen Ausstieg aus dem Erwerbsleben – obwohl angesichts des Fachkräftemangels längere Erwerbsbeteiligung volkswirtschaftlich sinnvoll</w:t>
      </w:r>
      <w:r w:rsidRPr="53646D92" w:rsidR="72221C6F">
        <w:rPr>
          <w:rFonts w:ascii="Aptos" w:hAnsi="Aptos"/>
          <w:sz w:val="23"/>
          <w:szCs w:val="23"/>
        </w:rPr>
        <w:t xml:space="preserve"> und von </w:t>
      </w:r>
      <w:r w:rsidRPr="53646D92" w:rsidR="4B0A4331">
        <w:rPr>
          <w:rFonts w:ascii="Aptos" w:hAnsi="Aptos"/>
          <w:sz w:val="23"/>
          <w:szCs w:val="23"/>
        </w:rPr>
        <w:t>vielen</w:t>
      </w:r>
      <w:r w:rsidRPr="53646D92" w:rsidR="72221C6F">
        <w:rPr>
          <w:rFonts w:ascii="Aptos" w:hAnsi="Aptos"/>
          <w:sz w:val="23"/>
          <w:szCs w:val="23"/>
        </w:rPr>
        <w:t xml:space="preserve"> Beteiligten gewünscht</w:t>
      </w:r>
      <w:r w:rsidRPr="53646D92" w:rsidR="72221C6F">
        <w:rPr>
          <w:rFonts w:ascii="Aptos" w:hAnsi="Aptos"/>
          <w:sz w:val="23"/>
          <w:szCs w:val="23"/>
        </w:rPr>
        <w:t xml:space="preserve"> wäre.</w:t>
      </w:r>
    </w:p>
    <w:p w:rsidRPr="0089556B" w:rsidR="0089556B" w:rsidP="0089556B" w:rsidRDefault="0089556B" w14:paraId="4657E627" w14:textId="16D73ED1">
      <w:pPr>
        <w:rPr>
          <w:rFonts w:ascii="Aptos" w:hAnsi="Aptos"/>
          <w:sz w:val="23"/>
          <w:szCs w:val="23"/>
        </w:rPr>
      </w:pPr>
      <w:r w:rsidRPr="0089556B">
        <w:rPr>
          <w:rFonts w:ascii="Aptos" w:hAnsi="Aptos"/>
          <w:sz w:val="23"/>
          <w:szCs w:val="23"/>
        </w:rPr>
        <w:t>„</w:t>
      </w:r>
      <w:r w:rsidRPr="005729D8" w:rsidR="005729D8">
        <w:rPr>
          <w:rFonts w:ascii="Aptos" w:hAnsi="Aptos"/>
          <w:sz w:val="23"/>
          <w:szCs w:val="23"/>
        </w:rPr>
        <w:t>Die Fixierung auf eine starre Altersgrenze in arbeitsrechtlichen Vereinbarungen passt nicht mehr zu einer Gesellschaft, in der Lebensläufe vielfältiger werden und Menschen unterschiedlich lange leistungsfähig bleiben“, sagt Prof. Dr. Felipe Temming. „Nicht nur im Sozialversicherungsrecht, sondern auch im Arbeitsrecht sind rechtssichere und vor allem flexiblere Lösungen als bislang erforderlich, damit sich Erwerbstätigkeit und Rentenbezug besser überlappen können.“</w:t>
      </w:r>
    </w:p>
    <w:p w:rsidRPr="0089556B" w:rsidR="0089556B" w:rsidP="0089556B" w:rsidRDefault="00250BA7" w14:paraId="1589F61B" w14:textId="5254AF78">
      <w:pPr>
        <w:rPr>
          <w:rFonts w:ascii="Aptos" w:hAnsi="Aptos"/>
          <w:b/>
          <w:bCs/>
          <w:sz w:val="23"/>
          <w:szCs w:val="23"/>
        </w:rPr>
      </w:pPr>
      <w:r>
        <w:rPr>
          <w:rFonts w:ascii="Aptos" w:hAnsi="Aptos"/>
          <w:b/>
          <w:bCs/>
          <w:sz w:val="23"/>
          <w:szCs w:val="23"/>
        </w:rPr>
        <w:t xml:space="preserve">Vier </w:t>
      </w:r>
      <w:r w:rsidRPr="00DC08FE" w:rsidR="0089556B">
        <w:rPr>
          <w:rFonts w:ascii="Aptos" w:hAnsi="Aptos"/>
          <w:b/>
          <w:bCs/>
          <w:sz w:val="23"/>
          <w:szCs w:val="23"/>
        </w:rPr>
        <w:t>Forderungen</w:t>
      </w:r>
      <w:r w:rsidRPr="0089556B" w:rsidR="0089556B">
        <w:rPr>
          <w:rFonts w:ascii="Aptos" w:hAnsi="Aptos"/>
          <w:b/>
          <w:bCs/>
          <w:sz w:val="23"/>
          <w:szCs w:val="23"/>
        </w:rPr>
        <w:t xml:space="preserve"> des DIA</w:t>
      </w:r>
      <w:r w:rsidRPr="00DC08FE" w:rsidR="0089556B">
        <w:rPr>
          <w:rFonts w:ascii="Aptos" w:hAnsi="Aptos"/>
          <w:b/>
          <w:bCs/>
          <w:sz w:val="23"/>
          <w:szCs w:val="23"/>
        </w:rPr>
        <w:t xml:space="preserve"> an die Politik</w:t>
      </w:r>
    </w:p>
    <w:p w:rsidRPr="0089556B" w:rsidR="0089556B" w:rsidP="0089556B" w:rsidRDefault="0089556B" w14:paraId="68B32932" w14:textId="7EA5E948">
      <w:pPr>
        <w:rPr>
          <w:rFonts w:ascii="Aptos" w:hAnsi="Aptos"/>
          <w:sz w:val="23"/>
          <w:szCs w:val="23"/>
        </w:rPr>
      </w:pPr>
      <w:r w:rsidRPr="0089556B">
        <w:rPr>
          <w:rFonts w:ascii="Aptos" w:hAnsi="Aptos"/>
          <w:sz w:val="23"/>
          <w:szCs w:val="23"/>
        </w:rPr>
        <w:t xml:space="preserve">Das DIA </w:t>
      </w:r>
      <w:r w:rsidRPr="00DC08FE" w:rsidR="00CA409A">
        <w:rPr>
          <w:rFonts w:ascii="Aptos" w:hAnsi="Aptos"/>
          <w:sz w:val="23"/>
          <w:szCs w:val="23"/>
        </w:rPr>
        <w:t>fordert mit Bezug auf die gutachterliche Stellungnahme</w:t>
      </w:r>
      <w:r w:rsidRPr="0089556B">
        <w:rPr>
          <w:rFonts w:ascii="Aptos" w:hAnsi="Aptos"/>
          <w:sz w:val="23"/>
          <w:szCs w:val="23"/>
        </w:rPr>
        <w:t>:</w:t>
      </w:r>
    </w:p>
    <w:p w:rsidRPr="0089556B" w:rsidR="0089556B" w:rsidP="00250BA7" w:rsidRDefault="00CA409A" w14:paraId="3C4056A1" w14:textId="78F608BE">
      <w:pPr>
        <w:numPr>
          <w:ilvl w:val="0"/>
          <w:numId w:val="35"/>
        </w:numPr>
        <w:rPr>
          <w:rFonts w:ascii="Aptos" w:hAnsi="Aptos"/>
          <w:sz w:val="23"/>
          <w:szCs w:val="23"/>
        </w:rPr>
      </w:pPr>
      <w:r w:rsidRPr="00DC08FE">
        <w:rPr>
          <w:rFonts w:ascii="Aptos" w:hAnsi="Aptos"/>
          <w:i/>
          <w:iCs/>
          <w:sz w:val="23"/>
          <w:szCs w:val="23"/>
        </w:rPr>
        <w:t>Starre</w:t>
      </w:r>
      <w:r w:rsidRPr="0089556B" w:rsidR="0089556B">
        <w:rPr>
          <w:rFonts w:ascii="Aptos" w:hAnsi="Aptos"/>
          <w:i/>
          <w:iCs/>
          <w:sz w:val="23"/>
          <w:szCs w:val="23"/>
        </w:rPr>
        <w:t xml:space="preserve"> </w:t>
      </w:r>
      <w:r w:rsidRPr="00DC08FE">
        <w:rPr>
          <w:rFonts w:ascii="Aptos" w:hAnsi="Aptos"/>
          <w:i/>
          <w:iCs/>
          <w:sz w:val="23"/>
          <w:szCs w:val="23"/>
        </w:rPr>
        <w:t>Regela</w:t>
      </w:r>
      <w:r w:rsidRPr="0089556B" w:rsidR="0089556B">
        <w:rPr>
          <w:rFonts w:ascii="Aptos" w:hAnsi="Aptos"/>
          <w:i/>
          <w:iCs/>
          <w:sz w:val="23"/>
          <w:szCs w:val="23"/>
        </w:rPr>
        <w:t>ltersgrenze</w:t>
      </w:r>
      <w:r w:rsidRPr="00DC08FE">
        <w:rPr>
          <w:rFonts w:ascii="Aptos" w:hAnsi="Aptos"/>
          <w:i/>
          <w:iCs/>
          <w:sz w:val="23"/>
          <w:szCs w:val="23"/>
        </w:rPr>
        <w:t xml:space="preserve">n </w:t>
      </w:r>
      <w:r w:rsidR="004D27A6">
        <w:rPr>
          <w:rFonts w:ascii="Aptos" w:hAnsi="Aptos"/>
          <w:i/>
          <w:iCs/>
          <w:sz w:val="23"/>
          <w:szCs w:val="23"/>
        </w:rPr>
        <w:t xml:space="preserve">im Arbeitsrecht </w:t>
      </w:r>
      <w:r w:rsidRPr="00DC08FE">
        <w:rPr>
          <w:rFonts w:ascii="Aptos" w:hAnsi="Aptos"/>
          <w:i/>
          <w:iCs/>
          <w:sz w:val="23"/>
          <w:szCs w:val="23"/>
        </w:rPr>
        <w:t>auflösen</w:t>
      </w:r>
      <w:r w:rsidRPr="00DC08FE">
        <w:rPr>
          <w:rFonts w:ascii="Aptos" w:hAnsi="Aptos"/>
          <w:sz w:val="23"/>
          <w:szCs w:val="23"/>
        </w:rPr>
        <w:t>: Altersgrenzen</w:t>
      </w:r>
      <w:r w:rsidRPr="0089556B" w:rsidR="0089556B">
        <w:rPr>
          <w:rFonts w:ascii="Aptos" w:hAnsi="Aptos"/>
          <w:sz w:val="23"/>
          <w:szCs w:val="23"/>
        </w:rPr>
        <w:t xml:space="preserve"> </w:t>
      </w:r>
      <w:r w:rsidR="00F41719">
        <w:rPr>
          <w:rFonts w:ascii="Aptos" w:hAnsi="Aptos"/>
          <w:sz w:val="23"/>
          <w:szCs w:val="23"/>
        </w:rPr>
        <w:t xml:space="preserve">im Arbeitsrecht </w:t>
      </w:r>
      <w:r w:rsidR="0078522F">
        <w:rPr>
          <w:rFonts w:ascii="Aptos" w:hAnsi="Aptos"/>
          <w:sz w:val="23"/>
          <w:szCs w:val="23"/>
        </w:rPr>
        <w:t xml:space="preserve">sind so zu </w:t>
      </w:r>
      <w:r w:rsidRPr="00DC08FE">
        <w:rPr>
          <w:rFonts w:ascii="Aptos" w:hAnsi="Aptos"/>
          <w:sz w:val="23"/>
          <w:szCs w:val="23"/>
        </w:rPr>
        <w:t>flexibilisieren</w:t>
      </w:r>
      <w:r w:rsidRPr="0089556B" w:rsidR="0089556B">
        <w:rPr>
          <w:rFonts w:ascii="Aptos" w:hAnsi="Aptos"/>
          <w:sz w:val="23"/>
          <w:szCs w:val="23"/>
        </w:rPr>
        <w:t xml:space="preserve">, dass Arbeitsverhältnisse nicht automatisch enden, sondern </w:t>
      </w:r>
      <w:r w:rsidRPr="00DC08FE" w:rsidR="00577B3D">
        <w:rPr>
          <w:rFonts w:ascii="Aptos" w:hAnsi="Aptos"/>
          <w:sz w:val="23"/>
          <w:szCs w:val="23"/>
        </w:rPr>
        <w:t>nur auf Wunsch der Beschäftigten oder bei betrieblichen Erfordernissen</w:t>
      </w:r>
      <w:r w:rsidRPr="0089556B" w:rsidR="0089556B">
        <w:rPr>
          <w:rFonts w:ascii="Aptos" w:hAnsi="Aptos"/>
          <w:sz w:val="23"/>
          <w:szCs w:val="23"/>
        </w:rPr>
        <w:t>.</w:t>
      </w:r>
    </w:p>
    <w:p w:rsidRPr="0089556B" w:rsidR="0089556B" w:rsidP="00250BA7" w:rsidRDefault="00577B3D" w14:paraId="0B4834CF" w14:textId="4DD711F7">
      <w:pPr>
        <w:numPr>
          <w:ilvl w:val="0"/>
          <w:numId w:val="35"/>
        </w:numPr>
        <w:rPr>
          <w:rFonts w:ascii="Aptos" w:hAnsi="Aptos"/>
          <w:sz w:val="23"/>
          <w:szCs w:val="23"/>
        </w:rPr>
      </w:pPr>
      <w:r w:rsidRPr="00DC08FE">
        <w:rPr>
          <w:rFonts w:ascii="Aptos" w:hAnsi="Aptos"/>
          <w:i/>
          <w:iCs/>
          <w:sz w:val="23"/>
          <w:szCs w:val="23"/>
        </w:rPr>
        <w:t>Alternative</w:t>
      </w:r>
      <w:r w:rsidRPr="0089556B" w:rsidR="0089556B">
        <w:rPr>
          <w:rFonts w:ascii="Aptos" w:hAnsi="Aptos"/>
          <w:i/>
          <w:iCs/>
          <w:sz w:val="23"/>
          <w:szCs w:val="23"/>
        </w:rPr>
        <w:t xml:space="preserve"> Beendigungsmöglichkeiten für Arbeitgeber</w:t>
      </w:r>
      <w:r w:rsidRPr="00DC08FE" w:rsidR="00CA409A">
        <w:rPr>
          <w:rFonts w:ascii="Aptos" w:hAnsi="Aptos"/>
          <w:i/>
          <w:iCs/>
          <w:sz w:val="23"/>
          <w:szCs w:val="23"/>
        </w:rPr>
        <w:t xml:space="preserve"> schaffen</w:t>
      </w:r>
      <w:r w:rsidRPr="00DC08FE" w:rsidR="00CA409A">
        <w:rPr>
          <w:rFonts w:ascii="Aptos" w:hAnsi="Aptos"/>
          <w:sz w:val="23"/>
          <w:szCs w:val="23"/>
        </w:rPr>
        <w:t>: Arbeitgeber brauchen</w:t>
      </w:r>
      <w:r w:rsidRPr="0089556B" w:rsidR="0089556B">
        <w:rPr>
          <w:rFonts w:ascii="Aptos" w:hAnsi="Aptos"/>
          <w:sz w:val="23"/>
          <w:szCs w:val="23"/>
        </w:rPr>
        <w:t xml:space="preserve"> </w:t>
      </w:r>
      <w:r w:rsidRPr="00DC08FE">
        <w:rPr>
          <w:rFonts w:ascii="Aptos" w:hAnsi="Aptos"/>
          <w:sz w:val="23"/>
          <w:szCs w:val="23"/>
        </w:rPr>
        <w:t>rechtlich sichere Möglichkeiten</w:t>
      </w:r>
      <w:r w:rsidRPr="0089556B" w:rsidR="0089556B">
        <w:rPr>
          <w:rFonts w:ascii="Aptos" w:hAnsi="Aptos"/>
          <w:sz w:val="23"/>
          <w:szCs w:val="23"/>
        </w:rPr>
        <w:t xml:space="preserve">, </w:t>
      </w:r>
      <w:r w:rsidRPr="00DC08FE">
        <w:rPr>
          <w:rFonts w:ascii="Aptos" w:hAnsi="Aptos"/>
          <w:sz w:val="23"/>
          <w:szCs w:val="23"/>
        </w:rPr>
        <w:t xml:space="preserve">ein Arbeitsverhältnis </w:t>
      </w:r>
      <w:r w:rsidRPr="0089556B">
        <w:rPr>
          <w:rFonts w:ascii="Aptos" w:hAnsi="Aptos"/>
          <w:sz w:val="23"/>
          <w:szCs w:val="23"/>
        </w:rPr>
        <w:t>nach Erreichen der Regelaltersgrenze</w:t>
      </w:r>
      <w:r w:rsidRPr="00DC08FE">
        <w:rPr>
          <w:rFonts w:ascii="Aptos" w:hAnsi="Aptos"/>
          <w:sz w:val="23"/>
          <w:szCs w:val="23"/>
        </w:rPr>
        <w:t xml:space="preserve"> ohne hohe Abfindungen beenden zu können. </w:t>
      </w:r>
      <w:r w:rsidR="003155B6">
        <w:rPr>
          <w:rFonts w:ascii="Aptos" w:hAnsi="Aptos"/>
          <w:sz w:val="23"/>
          <w:szCs w:val="23"/>
        </w:rPr>
        <w:t>E</w:t>
      </w:r>
      <w:r w:rsidRPr="00DC08FE">
        <w:rPr>
          <w:rFonts w:ascii="Aptos" w:hAnsi="Aptos"/>
          <w:sz w:val="23"/>
          <w:szCs w:val="23"/>
        </w:rPr>
        <w:t xml:space="preserve">ine </w:t>
      </w:r>
      <w:r w:rsidR="00852240">
        <w:rPr>
          <w:rFonts w:ascii="Aptos" w:hAnsi="Aptos"/>
          <w:sz w:val="23"/>
          <w:szCs w:val="23"/>
        </w:rPr>
        <w:t xml:space="preserve">entsprechende </w:t>
      </w:r>
      <w:r w:rsidRPr="00DC08FE">
        <w:rPr>
          <w:rFonts w:ascii="Aptos" w:hAnsi="Aptos"/>
          <w:sz w:val="23"/>
          <w:szCs w:val="23"/>
        </w:rPr>
        <w:t>A</w:t>
      </w:r>
      <w:r w:rsidR="00852240">
        <w:rPr>
          <w:rFonts w:ascii="Aptos" w:hAnsi="Aptos"/>
          <w:sz w:val="23"/>
          <w:szCs w:val="23"/>
        </w:rPr>
        <w:t>npassung des</w:t>
      </w:r>
      <w:r w:rsidRPr="00DC08FE">
        <w:rPr>
          <w:rFonts w:ascii="Aptos" w:hAnsi="Aptos"/>
          <w:sz w:val="23"/>
          <w:szCs w:val="23"/>
        </w:rPr>
        <w:t xml:space="preserve"> Kündigungsschutzgesetz</w:t>
      </w:r>
      <w:r w:rsidR="00852240">
        <w:rPr>
          <w:rFonts w:ascii="Aptos" w:hAnsi="Aptos"/>
          <w:sz w:val="23"/>
          <w:szCs w:val="23"/>
        </w:rPr>
        <w:t>es</w:t>
      </w:r>
      <w:r w:rsidRPr="00DC08FE">
        <w:rPr>
          <w:rFonts w:ascii="Aptos" w:hAnsi="Aptos"/>
          <w:sz w:val="23"/>
          <w:szCs w:val="23"/>
        </w:rPr>
        <w:t xml:space="preserve"> </w:t>
      </w:r>
      <w:r w:rsidR="003155B6">
        <w:rPr>
          <w:rFonts w:ascii="Aptos" w:hAnsi="Aptos"/>
          <w:sz w:val="23"/>
          <w:szCs w:val="23"/>
        </w:rPr>
        <w:t xml:space="preserve">sollte </w:t>
      </w:r>
      <w:r w:rsidR="00486B98">
        <w:rPr>
          <w:rFonts w:ascii="Aptos" w:hAnsi="Aptos"/>
          <w:sz w:val="23"/>
          <w:szCs w:val="23"/>
        </w:rPr>
        <w:t>geprüft</w:t>
      </w:r>
      <w:r w:rsidRPr="00DC08FE">
        <w:rPr>
          <w:rFonts w:ascii="Aptos" w:hAnsi="Aptos"/>
          <w:sz w:val="23"/>
          <w:szCs w:val="23"/>
        </w:rPr>
        <w:t xml:space="preserve"> werden</w:t>
      </w:r>
      <w:r w:rsidRPr="0089556B" w:rsidR="0089556B">
        <w:rPr>
          <w:rFonts w:ascii="Aptos" w:hAnsi="Aptos"/>
          <w:sz w:val="23"/>
          <w:szCs w:val="23"/>
        </w:rPr>
        <w:t>.</w:t>
      </w:r>
    </w:p>
    <w:p w:rsidRPr="0089556B" w:rsidR="0089556B" w:rsidP="00250BA7" w:rsidRDefault="0089556B" w14:paraId="6C1EA643" w14:textId="4D15D589">
      <w:pPr>
        <w:numPr>
          <w:ilvl w:val="0"/>
          <w:numId w:val="35"/>
        </w:numPr>
        <w:rPr>
          <w:rFonts w:ascii="Aptos" w:hAnsi="Aptos"/>
          <w:sz w:val="23"/>
          <w:szCs w:val="23"/>
        </w:rPr>
      </w:pPr>
      <w:r w:rsidRPr="0089556B">
        <w:rPr>
          <w:rFonts w:ascii="Aptos" w:hAnsi="Aptos"/>
          <w:i/>
          <w:iCs/>
          <w:sz w:val="23"/>
          <w:szCs w:val="23"/>
        </w:rPr>
        <w:t>Lebensarbeitszeitkonten auch nach der Regelaltersgrenze</w:t>
      </w:r>
      <w:r w:rsidRPr="00DC08FE" w:rsidR="00CA409A">
        <w:rPr>
          <w:rFonts w:ascii="Aptos" w:hAnsi="Aptos"/>
          <w:i/>
          <w:iCs/>
          <w:sz w:val="23"/>
          <w:szCs w:val="23"/>
        </w:rPr>
        <w:t xml:space="preserve"> öffnen: </w:t>
      </w:r>
      <w:r w:rsidRPr="00DC08FE" w:rsidR="00CA409A">
        <w:rPr>
          <w:rFonts w:ascii="Aptos" w:hAnsi="Aptos"/>
          <w:sz w:val="23"/>
          <w:szCs w:val="23"/>
        </w:rPr>
        <w:t>Eine explizite gesetzliche Regelung in §7c SGB IV ist erforderlich</w:t>
      </w:r>
      <w:r w:rsidRPr="0089556B">
        <w:rPr>
          <w:rFonts w:ascii="Aptos" w:hAnsi="Aptos"/>
          <w:sz w:val="23"/>
          <w:szCs w:val="23"/>
        </w:rPr>
        <w:t xml:space="preserve">, damit angesparte Zeitguthaben für Teilzeit- oder Freistellungsphasen </w:t>
      </w:r>
      <w:r w:rsidRPr="001B67B6" w:rsidR="001B67B6">
        <w:rPr>
          <w:rFonts w:ascii="Aptos" w:hAnsi="Aptos"/>
          <w:sz w:val="23"/>
          <w:szCs w:val="23"/>
        </w:rPr>
        <w:t xml:space="preserve">auch nach der Regelaltersgrenze </w:t>
      </w:r>
      <w:r w:rsidRPr="0089556B">
        <w:rPr>
          <w:rFonts w:ascii="Aptos" w:hAnsi="Aptos"/>
          <w:sz w:val="23"/>
          <w:szCs w:val="23"/>
        </w:rPr>
        <w:t>genutzt werden können.</w:t>
      </w:r>
      <w:r w:rsidRPr="00DC08FE" w:rsidR="00CA409A">
        <w:rPr>
          <w:rFonts w:ascii="Aptos" w:hAnsi="Aptos"/>
          <w:sz w:val="23"/>
          <w:szCs w:val="23"/>
        </w:rPr>
        <w:t xml:space="preserve"> </w:t>
      </w:r>
    </w:p>
    <w:p w:rsidRPr="0089556B" w:rsidR="0089556B" w:rsidP="00250BA7" w:rsidRDefault="00CA409A" w14:paraId="6EDD59F7" w14:textId="122ADEF0">
      <w:pPr>
        <w:numPr>
          <w:ilvl w:val="0"/>
          <w:numId w:val="35"/>
        </w:numPr>
        <w:rPr>
          <w:rFonts w:ascii="Aptos" w:hAnsi="Aptos"/>
          <w:sz w:val="23"/>
          <w:szCs w:val="23"/>
        </w:rPr>
      </w:pPr>
      <w:r w:rsidRPr="00DC08FE">
        <w:rPr>
          <w:rFonts w:ascii="Aptos" w:hAnsi="Aptos"/>
          <w:i/>
          <w:iCs/>
          <w:sz w:val="23"/>
          <w:szCs w:val="23"/>
        </w:rPr>
        <w:t>Altersteilzeit neu denken:</w:t>
      </w:r>
      <w:r w:rsidRPr="00DC08FE">
        <w:rPr>
          <w:rFonts w:ascii="Aptos" w:hAnsi="Aptos"/>
          <w:sz w:val="23"/>
          <w:szCs w:val="23"/>
        </w:rPr>
        <w:t xml:space="preserve"> </w:t>
      </w:r>
      <w:r w:rsidRPr="00DC08FE" w:rsidR="00577B3D">
        <w:rPr>
          <w:rFonts w:ascii="Aptos" w:hAnsi="Aptos"/>
          <w:sz w:val="23"/>
          <w:szCs w:val="23"/>
        </w:rPr>
        <w:t xml:space="preserve">Die Privilegierung des </w:t>
      </w:r>
      <w:r w:rsidRPr="0089556B" w:rsidR="0089556B">
        <w:rPr>
          <w:rFonts w:ascii="Aptos" w:hAnsi="Aptos"/>
          <w:sz w:val="23"/>
          <w:szCs w:val="23"/>
        </w:rPr>
        <w:t>Blockmodell</w:t>
      </w:r>
      <w:r w:rsidRPr="00DC08FE" w:rsidR="00577B3D">
        <w:rPr>
          <w:rFonts w:ascii="Aptos" w:hAnsi="Aptos"/>
          <w:sz w:val="23"/>
          <w:szCs w:val="23"/>
        </w:rPr>
        <w:t xml:space="preserve">s sollte beendet werden zugunsten </w:t>
      </w:r>
      <w:r w:rsidRPr="0089556B" w:rsidR="0089556B">
        <w:rPr>
          <w:rFonts w:ascii="Aptos" w:hAnsi="Aptos"/>
          <w:sz w:val="23"/>
          <w:szCs w:val="23"/>
        </w:rPr>
        <w:t>echte</w:t>
      </w:r>
      <w:r w:rsidR="006363B2">
        <w:rPr>
          <w:rFonts w:ascii="Aptos" w:hAnsi="Aptos"/>
          <w:sz w:val="23"/>
          <w:szCs w:val="23"/>
        </w:rPr>
        <w:t>r</w:t>
      </w:r>
      <w:r w:rsidRPr="0089556B" w:rsidR="0089556B">
        <w:rPr>
          <w:rFonts w:ascii="Aptos" w:hAnsi="Aptos"/>
          <w:sz w:val="23"/>
          <w:szCs w:val="23"/>
        </w:rPr>
        <w:t xml:space="preserve"> gleitende</w:t>
      </w:r>
      <w:r w:rsidR="006363B2">
        <w:rPr>
          <w:rFonts w:ascii="Aptos" w:hAnsi="Aptos"/>
          <w:sz w:val="23"/>
          <w:szCs w:val="23"/>
        </w:rPr>
        <w:t>r</w:t>
      </w:r>
      <w:r w:rsidRPr="0089556B" w:rsidR="0089556B">
        <w:rPr>
          <w:rFonts w:ascii="Aptos" w:hAnsi="Aptos"/>
          <w:sz w:val="23"/>
          <w:szCs w:val="23"/>
        </w:rPr>
        <w:t xml:space="preserve"> Übergänge</w:t>
      </w:r>
      <w:r w:rsidRPr="00DC08FE" w:rsidR="00577B3D">
        <w:rPr>
          <w:rFonts w:ascii="Aptos" w:hAnsi="Aptos"/>
          <w:sz w:val="23"/>
          <w:szCs w:val="23"/>
        </w:rPr>
        <w:t xml:space="preserve"> und längere</w:t>
      </w:r>
      <w:r w:rsidR="006363B2">
        <w:rPr>
          <w:rFonts w:ascii="Aptos" w:hAnsi="Aptos"/>
          <w:sz w:val="23"/>
          <w:szCs w:val="23"/>
        </w:rPr>
        <w:t>r</w:t>
      </w:r>
      <w:r w:rsidRPr="00DC08FE" w:rsidR="00577B3D">
        <w:rPr>
          <w:rFonts w:ascii="Aptos" w:hAnsi="Aptos"/>
          <w:sz w:val="23"/>
          <w:szCs w:val="23"/>
        </w:rPr>
        <w:t xml:space="preserve"> Erwerbsbeteiligung Älterer</w:t>
      </w:r>
      <w:r w:rsidRPr="0089556B" w:rsidR="0089556B">
        <w:rPr>
          <w:rFonts w:ascii="Aptos" w:hAnsi="Aptos"/>
          <w:sz w:val="23"/>
          <w:szCs w:val="23"/>
        </w:rPr>
        <w:t>.</w:t>
      </w:r>
    </w:p>
    <w:p w:rsidRPr="0089556B" w:rsidR="0089556B" w:rsidP="0089556B" w:rsidRDefault="0089556B" w14:paraId="3CD13BDC" w14:textId="269E1B0E">
      <w:pPr>
        <w:rPr>
          <w:rFonts w:ascii="Aptos" w:hAnsi="Aptos"/>
          <w:sz w:val="23"/>
          <w:szCs w:val="23"/>
        </w:rPr>
      </w:pPr>
      <w:r w:rsidRPr="0089556B">
        <w:rPr>
          <w:rFonts w:ascii="Aptos" w:hAnsi="Aptos"/>
          <w:sz w:val="23"/>
          <w:szCs w:val="23"/>
        </w:rPr>
        <w:t xml:space="preserve">„Die Debatte über längeres Arbeiten darf nicht auf Schlagworte wie ‚Rente mit 70‘ verengt werden“, so Schwark. „Es geht nicht um Zwang, sondern um </w:t>
      </w:r>
      <w:r w:rsidR="004D27A6">
        <w:rPr>
          <w:rFonts w:ascii="Aptos" w:hAnsi="Aptos"/>
          <w:sz w:val="23"/>
          <w:szCs w:val="23"/>
        </w:rPr>
        <w:t xml:space="preserve">echte </w:t>
      </w:r>
      <w:r w:rsidRPr="0089556B">
        <w:rPr>
          <w:rFonts w:ascii="Aptos" w:hAnsi="Aptos"/>
          <w:sz w:val="23"/>
          <w:szCs w:val="23"/>
        </w:rPr>
        <w:t>Wahlfreiheit – und um einen Rechtsrahmen, der individuell</w:t>
      </w:r>
      <w:r w:rsidR="00CF750D">
        <w:rPr>
          <w:rFonts w:ascii="Aptos" w:hAnsi="Aptos"/>
          <w:sz w:val="23"/>
          <w:szCs w:val="23"/>
        </w:rPr>
        <w:t xml:space="preserve"> flexibl</w:t>
      </w:r>
      <w:r w:rsidRPr="0089556B">
        <w:rPr>
          <w:rFonts w:ascii="Aptos" w:hAnsi="Aptos"/>
          <w:sz w:val="23"/>
          <w:szCs w:val="23"/>
        </w:rPr>
        <w:t xml:space="preserve">e </w:t>
      </w:r>
      <w:r w:rsidR="00CF750D">
        <w:rPr>
          <w:rFonts w:ascii="Aptos" w:hAnsi="Aptos"/>
          <w:sz w:val="23"/>
          <w:szCs w:val="23"/>
        </w:rPr>
        <w:t xml:space="preserve">und bedarfsgerechte </w:t>
      </w:r>
      <w:r w:rsidRPr="0089556B">
        <w:rPr>
          <w:rFonts w:ascii="Aptos" w:hAnsi="Aptos"/>
          <w:sz w:val="23"/>
          <w:szCs w:val="23"/>
        </w:rPr>
        <w:t>Lösungen ermöglicht.“</w:t>
      </w:r>
    </w:p>
    <w:p w:rsidRPr="0089556B" w:rsidR="0089556B" w:rsidP="0089556B" w:rsidRDefault="0089556B" w14:paraId="077735D3" w14:textId="4CF63E3C">
      <w:pPr>
        <w:rPr>
          <w:rFonts w:ascii="Aptos" w:hAnsi="Aptos"/>
          <w:b w:val="1"/>
          <w:bCs w:val="1"/>
          <w:sz w:val="23"/>
          <w:szCs w:val="23"/>
        </w:rPr>
      </w:pPr>
      <w:r>
        <w:br/>
      </w:r>
      <w:r w:rsidRPr="53646D92" w:rsidR="736C74C8">
        <w:rPr>
          <w:rFonts w:ascii="Aptos" w:hAnsi="Aptos"/>
          <w:b w:val="1"/>
          <w:bCs w:val="1"/>
          <w:sz w:val="23"/>
          <w:szCs w:val="23"/>
        </w:rPr>
        <w:t>Service</w:t>
      </w:r>
      <w:r w:rsidRPr="53646D92" w:rsidR="41AE6428">
        <w:rPr>
          <w:rFonts w:ascii="Aptos" w:hAnsi="Aptos"/>
          <w:b w:val="1"/>
          <w:bCs w:val="1"/>
          <w:sz w:val="23"/>
          <w:szCs w:val="23"/>
        </w:rPr>
        <w:t xml:space="preserve"> &amp; Download</w:t>
      </w:r>
    </w:p>
    <w:p w:rsidR="00193D17" w:rsidP="53646D92" w:rsidRDefault="00193D17" w14:paraId="303B6B4E" w14:textId="5F991D9E">
      <w:pPr>
        <w:rPr>
          <w:rFonts w:ascii="Aptos" w:hAnsi="Aptos"/>
          <w:sz w:val="23"/>
          <w:szCs w:val="23"/>
        </w:rPr>
      </w:pPr>
      <w:r w:rsidRPr="53646D92" w:rsidR="736C74C8">
        <w:rPr>
          <w:rFonts w:ascii="Aptos" w:hAnsi="Aptos"/>
          <w:sz w:val="23"/>
          <w:szCs w:val="23"/>
        </w:rPr>
        <w:t>Die vollständige gutachterliche Stellungnahme</w:t>
      </w:r>
      <w:r w:rsidRPr="53646D92" w:rsidR="4B0A4331">
        <w:rPr>
          <w:rFonts w:ascii="Aptos" w:hAnsi="Aptos"/>
          <w:sz w:val="23"/>
          <w:szCs w:val="23"/>
        </w:rPr>
        <w:t xml:space="preserve"> </w:t>
      </w:r>
      <w:r w:rsidRPr="53646D92" w:rsidR="736C74C8">
        <w:rPr>
          <w:rFonts w:ascii="Aptos" w:hAnsi="Aptos"/>
          <w:sz w:val="23"/>
          <w:szCs w:val="23"/>
        </w:rPr>
        <w:t>„Zu flexiblen Übergängen vom Erwerbsleben in die Rentenphase“</w:t>
      </w:r>
      <w:r w:rsidRPr="53646D92" w:rsidR="4B0A4331">
        <w:rPr>
          <w:rFonts w:ascii="Aptos" w:hAnsi="Aptos"/>
          <w:sz w:val="23"/>
          <w:szCs w:val="23"/>
        </w:rPr>
        <w:t xml:space="preserve"> </w:t>
      </w:r>
      <w:r w:rsidRPr="53646D92" w:rsidR="736C74C8">
        <w:rPr>
          <w:rFonts w:ascii="Aptos" w:hAnsi="Aptos"/>
          <w:sz w:val="23"/>
          <w:szCs w:val="23"/>
        </w:rPr>
        <w:t>steht auf der Website des DIA zum Download bereit.</w:t>
      </w:r>
      <w:r>
        <w:br/>
      </w:r>
    </w:p>
    <w:p w:rsidR="00A7005D" w:rsidP="0089556B" w:rsidRDefault="0089556B" w14:paraId="683D47F1" w14:textId="70816CE4">
      <w:pPr>
        <w:rPr>
          <w:rFonts w:ascii="Aptos" w:hAnsi="Aptos"/>
          <w:b/>
          <w:bCs/>
          <w:sz w:val="23"/>
          <w:szCs w:val="23"/>
        </w:rPr>
      </w:pPr>
      <w:r w:rsidRPr="0089556B">
        <w:rPr>
          <w:rFonts w:ascii="Aptos" w:hAnsi="Aptos"/>
          <w:b/>
          <w:bCs/>
          <w:sz w:val="23"/>
          <w:szCs w:val="23"/>
        </w:rPr>
        <w:t>Pressekontakt</w:t>
      </w:r>
    </w:p>
    <w:p w:rsidR="00FB425F" w:rsidP="53646D92" w:rsidRDefault="00FB425F" w14:paraId="06F2B46C" w14:textId="7FCE3573">
      <w:pPr>
        <w:rPr>
          <w:rFonts w:ascii="Aptos" w:hAnsi="Aptos"/>
          <w:sz w:val="23"/>
          <w:szCs w:val="23"/>
        </w:rPr>
      </w:pPr>
      <w:r w:rsidRPr="53646D92" w:rsidR="736C74C8">
        <w:rPr>
          <w:rFonts w:ascii="Aptos" w:hAnsi="Aptos"/>
          <w:sz w:val="23"/>
          <w:szCs w:val="23"/>
        </w:rPr>
        <w:t>Dr. Peter Schwark</w:t>
      </w:r>
      <w:r w:rsidRPr="53646D92" w:rsidR="130D00A3">
        <w:rPr>
          <w:rFonts w:ascii="Aptos" w:hAnsi="Aptos"/>
          <w:sz w:val="23"/>
          <w:szCs w:val="23"/>
        </w:rPr>
        <w:t xml:space="preserve">, </w:t>
      </w:r>
      <w:r w:rsidRPr="53646D92" w:rsidR="736C74C8">
        <w:rPr>
          <w:rFonts w:ascii="Aptos" w:hAnsi="Aptos"/>
          <w:sz w:val="23"/>
          <w:szCs w:val="23"/>
        </w:rPr>
        <w:t>Sprecher des DIA</w:t>
      </w:r>
      <w:r>
        <w:br/>
      </w:r>
      <w:r w:rsidRPr="53646D92" w:rsidR="736C74C8">
        <w:rPr>
          <w:rFonts w:ascii="Aptos" w:hAnsi="Aptos"/>
          <w:sz w:val="23"/>
          <w:szCs w:val="23"/>
        </w:rPr>
        <w:t>Tel.: 0151-514 701 02</w:t>
      </w:r>
      <w:r>
        <w:br/>
      </w:r>
      <w:r w:rsidRPr="53646D92" w:rsidR="736C74C8">
        <w:rPr>
          <w:rFonts w:ascii="Aptos" w:hAnsi="Aptos"/>
          <w:sz w:val="23"/>
          <w:szCs w:val="23"/>
        </w:rPr>
        <w:t xml:space="preserve">E-Mail: </w:t>
      </w:r>
      <w:hyperlink r:id="Reba2908f39954b5e">
        <w:r w:rsidRPr="53646D92" w:rsidR="41AE6428">
          <w:rPr>
            <w:rStyle w:val="Hyperlink"/>
            <w:rFonts w:ascii="Aptos" w:hAnsi="Aptos"/>
            <w:sz w:val="23"/>
            <w:szCs w:val="23"/>
          </w:rPr>
          <w:t>schwark@dia-vorsorge.de</w:t>
        </w:r>
      </w:hyperlink>
      <w:r>
        <w:br/>
      </w:r>
    </w:p>
    <w:p w:rsidRPr="00DC08FE" w:rsidR="00DC08FE" w:rsidP="00DC08FE" w:rsidRDefault="00DC08FE" w14:paraId="15D3475A" w14:textId="76D93C7E">
      <w:pPr>
        <w:rPr>
          <w:rFonts w:ascii="Aptos" w:hAnsi="Aptos"/>
          <w:b/>
          <w:bCs/>
          <w:sz w:val="23"/>
          <w:szCs w:val="23"/>
        </w:rPr>
      </w:pPr>
      <w:r w:rsidRPr="00DC08FE">
        <w:rPr>
          <w:rFonts w:ascii="Aptos" w:hAnsi="Aptos"/>
          <w:b/>
          <w:bCs/>
          <w:sz w:val="23"/>
          <w:szCs w:val="23"/>
        </w:rPr>
        <w:t>Über das DIA</w:t>
      </w:r>
    </w:p>
    <w:p w:rsidRPr="00DC08FE" w:rsidR="00DC08FE" w:rsidP="0089556B" w:rsidRDefault="00DC08FE" w14:paraId="1692B916" w14:textId="4B89E8FC">
      <w:pPr>
        <w:rPr>
          <w:rFonts w:ascii="Aptos" w:hAnsi="Aptos"/>
          <w:sz w:val="23"/>
          <w:szCs w:val="23"/>
        </w:rPr>
      </w:pPr>
      <w:r w:rsidRPr="00DC08FE">
        <w:rPr>
          <w:rFonts w:ascii="Aptos" w:hAnsi="Aptos"/>
          <w:sz w:val="23"/>
          <w:szCs w:val="23"/>
        </w:rPr>
        <w:t xml:space="preserve">Das Deutsche Institut für Altersvorsorge (DIA) ist eine unabhängige Einrichtung mit Sitz in Berlin. Es analysiert die wirtschaftlichen, rechtlichen und demografischen Rahmenbedingungen der Altersvorsorge und macht Reformvorschläge für eine generationengerechte Alterssicherung. </w:t>
      </w:r>
    </w:p>
    <w:sectPr w:rsidRPr="00DC08FE" w:rsidR="00DC08FE" w:rsidSect="003A4CC0">
      <w:footerReference w:type="default" r:id="rId12"/>
      <w:headerReference w:type="first" r:id="rId13"/>
      <w:footerReference w:type="first" r:id="rId14"/>
      <w:pgSz w:w="11906" w:h="16838" w:orient="portrait"/>
      <w:pgMar w:top="1701" w:right="1418" w:bottom="1135" w:left="1418"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009" w:rsidP="005C6853" w:rsidRDefault="00747009" w14:paraId="1533CE61" w14:textId="77777777">
      <w:pPr>
        <w:spacing w:after="0" w:line="240" w:lineRule="auto"/>
      </w:pPr>
      <w:r>
        <w:separator/>
      </w:r>
    </w:p>
  </w:endnote>
  <w:endnote w:type="continuationSeparator" w:id="0">
    <w:p w:rsidR="00747009" w:rsidP="005C6853" w:rsidRDefault="00747009" w14:paraId="17B77123" w14:textId="77777777">
      <w:pPr>
        <w:spacing w:after="0" w:line="240" w:lineRule="auto"/>
      </w:pPr>
      <w:r>
        <w:continuationSeparator/>
      </w:r>
    </w:p>
  </w:endnote>
  <w:endnote w:type="continuationNotice" w:id="1">
    <w:p w:rsidR="00747009" w:rsidRDefault="00747009" w14:paraId="7636554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76CC" w:rsidR="00FB425F" w:rsidP="00FB425F" w:rsidRDefault="00FB425F" w14:paraId="1ADC9143" w14:textId="77777777">
    <w:pPr>
      <w:spacing w:after="0"/>
      <w:jc w:val="both"/>
      <w:rPr>
        <w:rFonts w:ascii="Arial" w:hAnsi="Arial" w:cs="Arial"/>
        <w:sz w:val="18"/>
        <w:szCs w:val="18"/>
      </w:rPr>
    </w:pPr>
    <w:r w:rsidRPr="00B776CC">
      <w:rPr>
        <w:rFonts w:ascii="Arial" w:hAnsi="Arial" w:cs="Arial"/>
        <w:sz w:val="18"/>
        <w:szCs w:val="18"/>
      </w:rPr>
      <w:t>Deutsches Institut für Altersvorsorge GmbH</w:t>
    </w:r>
    <w:r>
      <w:rPr>
        <w:rFonts w:ascii="Arial" w:hAnsi="Arial" w:cs="Arial"/>
        <w:sz w:val="18"/>
        <w:szCs w:val="18"/>
      </w:rPr>
      <w:t xml:space="preserve">, Leipziger Platz 15, </w:t>
    </w:r>
    <w:r w:rsidRPr="00B776CC">
      <w:rPr>
        <w:rFonts w:ascii="Arial" w:hAnsi="Arial" w:cs="Arial"/>
        <w:sz w:val="18"/>
        <w:szCs w:val="18"/>
      </w:rPr>
      <w:t>10117 Berlin</w:t>
    </w:r>
  </w:p>
  <w:p w:rsidR="00FB425F" w:rsidP="00FB425F" w:rsidRDefault="00FB425F" w14:paraId="1ABD87AA" w14:textId="77777777">
    <w:pPr>
      <w:pStyle w:val="Fuzeile"/>
    </w:pPr>
    <w:hyperlink w:history="1" r:id="rId1">
      <w:r w:rsidRPr="00B776CC">
        <w:rPr>
          <w:rStyle w:val="Hyperlink"/>
          <w:rFonts w:ascii="Arial" w:hAnsi="Arial" w:cs="Arial"/>
          <w:sz w:val="18"/>
          <w:szCs w:val="18"/>
          <w:lang w:val="it-IT"/>
        </w:rPr>
        <w:t>www.dia-vorsorge.de</w:t>
      </w:r>
    </w:hyperlink>
  </w:p>
  <w:p w:rsidR="00FB425F" w:rsidRDefault="00FB425F" w14:paraId="460E10C6"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76CC" w:rsidR="0047481C" w:rsidP="00577B3D" w:rsidRDefault="0047481C" w14:paraId="716E0C12" w14:textId="06CAB1EB">
    <w:pPr>
      <w:spacing w:after="0"/>
      <w:jc w:val="both"/>
      <w:rPr>
        <w:rFonts w:ascii="Arial" w:hAnsi="Arial" w:cs="Arial"/>
        <w:sz w:val="18"/>
        <w:szCs w:val="18"/>
      </w:rPr>
    </w:pPr>
    <w:r w:rsidRPr="00B776CC">
      <w:rPr>
        <w:rFonts w:ascii="Arial" w:hAnsi="Arial" w:cs="Arial"/>
        <w:sz w:val="18"/>
        <w:szCs w:val="18"/>
      </w:rPr>
      <w:t>Deutsches Institut für Altersvorsorge GmbH</w:t>
    </w:r>
    <w:r w:rsidR="00577B3D">
      <w:rPr>
        <w:rFonts w:ascii="Arial" w:hAnsi="Arial" w:cs="Arial"/>
        <w:sz w:val="18"/>
        <w:szCs w:val="18"/>
      </w:rPr>
      <w:t xml:space="preserve">, </w:t>
    </w:r>
    <w:r>
      <w:rPr>
        <w:rFonts w:ascii="Arial" w:hAnsi="Arial" w:cs="Arial"/>
        <w:sz w:val="18"/>
        <w:szCs w:val="18"/>
      </w:rPr>
      <w:t>Leipziger Platz 15</w:t>
    </w:r>
    <w:r w:rsidR="00577B3D">
      <w:rPr>
        <w:rFonts w:ascii="Arial" w:hAnsi="Arial" w:cs="Arial"/>
        <w:sz w:val="18"/>
        <w:szCs w:val="18"/>
      </w:rPr>
      <w:t xml:space="preserve">, </w:t>
    </w:r>
    <w:r w:rsidRPr="00B776CC">
      <w:rPr>
        <w:rFonts w:ascii="Arial" w:hAnsi="Arial" w:cs="Arial"/>
        <w:sz w:val="18"/>
        <w:szCs w:val="18"/>
      </w:rPr>
      <w:t>10117 Berlin</w:t>
    </w:r>
  </w:p>
  <w:p w:rsidR="0047481C" w:rsidP="0047481C" w:rsidRDefault="0047481C" w14:paraId="6D36FBFD" w14:textId="25D215C9">
    <w:pPr>
      <w:pStyle w:val="Fuzeile"/>
    </w:pPr>
    <w:hyperlink w:history="1" r:id="rId1">
      <w:r w:rsidRPr="00B776CC">
        <w:rPr>
          <w:rStyle w:val="Hyperlink"/>
          <w:rFonts w:ascii="Arial" w:hAnsi="Arial" w:cs="Arial"/>
          <w:sz w:val="18"/>
          <w:szCs w:val="18"/>
          <w:lang w:val="it-IT"/>
        </w:rPr>
        <w:t>www.dia-vorsorge.de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009" w:rsidP="005C6853" w:rsidRDefault="00747009" w14:paraId="62E22D72" w14:textId="77777777">
      <w:pPr>
        <w:spacing w:after="0" w:line="240" w:lineRule="auto"/>
      </w:pPr>
      <w:bookmarkStart w:name="_Hlk211264691" w:id="0"/>
      <w:bookmarkEnd w:id="0"/>
      <w:r>
        <w:separator/>
      </w:r>
    </w:p>
  </w:footnote>
  <w:footnote w:type="continuationSeparator" w:id="0">
    <w:p w:rsidR="00747009" w:rsidP="005C6853" w:rsidRDefault="00747009" w14:paraId="1C6C072E" w14:textId="77777777">
      <w:pPr>
        <w:spacing w:after="0" w:line="240" w:lineRule="auto"/>
      </w:pPr>
      <w:r>
        <w:continuationSeparator/>
      </w:r>
    </w:p>
  </w:footnote>
  <w:footnote w:type="continuationNotice" w:id="1">
    <w:p w:rsidR="00747009" w:rsidRDefault="00747009" w14:paraId="24E6F84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47481C" w:rsidP="0047481C" w:rsidRDefault="0047481C" w14:paraId="36F31BD3" w14:textId="77777777">
    <w:r>
      <w:rPr>
        <w:rFonts w:ascii="Arial" w:hAnsi="Arial" w:cs="Arial"/>
      </w:rPr>
      <w:t>PRESSEMITTEILUNG</w:t>
    </w:r>
    <w:r>
      <w:rPr>
        <w:rFonts w:ascii="Arial" w:hAnsi="Arial" w:cs="Arial"/>
      </w:rPr>
      <w:tab/>
    </w:r>
    <w:r>
      <w:rPr>
        <w:rFonts w:ascii="Arial" w:hAnsi="Arial" w:cs="Arial"/>
      </w:rPr>
      <w:tab/>
    </w:r>
    <w:r>
      <w:rPr>
        <w:rFonts w:ascii="Arial" w:hAnsi="Arial" w:cs="Arial"/>
      </w:rPr>
      <w:tab/>
    </w:r>
    <w:r>
      <w:rPr>
        <w:rFonts w:ascii="Arial" w:hAnsi="Arial" w:cs="Arial"/>
      </w:rPr>
      <w:tab/>
    </w:r>
    <w:r>
      <w:tab/>
    </w:r>
    <w:r>
      <w:tab/>
    </w:r>
    <w:r>
      <w:rPr>
        <w:rFonts w:ascii="Arial" w:hAnsi="Arial" w:cs="Arial"/>
        <w:b/>
        <w:bCs/>
        <w:noProof/>
        <w:lang w:eastAsia="de-DE"/>
      </w:rPr>
      <w:drawing>
        <wp:inline distT="0" distB="0" distL="0" distR="0" wp14:anchorId="277F3237" wp14:editId="55B6232C">
          <wp:extent cx="1628775" cy="228600"/>
          <wp:effectExtent l="0" t="0" r="9525" b="0"/>
          <wp:docPr id="1409889436" name="Grafik 1409889436" descr="DIA_Logo_RGB">
            <a:extLst xmlns:a="http://schemas.openxmlformats.org/drawingml/2006/main">
              <a:ext uri="{FF2B5EF4-FFF2-40B4-BE49-F238E27FC236}">
                <a16:creationId xmlns:a16="http://schemas.microsoft.com/office/drawing/2014/main" id="{0E221D88-0886-47BD-9584-FF036D8711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rsidR="00A74641" w:rsidRDefault="00A74641" w14:paraId="29239EAF" w14:textId="77777777">
    <w:pPr>
      <w:pStyle w:val="Kopfzeile"/>
    </w:pPr>
  </w:p>
</w:hdr>
</file>

<file path=word/intelligence2.xml><?xml version="1.0" encoding="utf-8"?>
<int2:intelligence xmlns:int2="http://schemas.microsoft.com/office/intelligence/2020/intelligence">
  <int2:observations>
    <int2:textHash int2:hashCode="3znLdjL39HJjWh" int2:id="SOSB5QM1">
      <int2:state int2:type="spell" int2:value="Rejected"/>
    </int2:textHash>
    <int2:bookmark int2:bookmarkName="_Int_eHrVDLei" int2:invalidationBookmarkName="" int2:hashCode="wVRK5UjTHwdk1A" int2:id="vP08Ffa4">
      <int2:state int2:type="gram" int2:value="Rejected"/>
    </int2:bookmark>
    <int2:bookmark int2:bookmarkName="_Int_wXYB033M" int2:invalidationBookmarkName="" int2:hashCode="dyEVk+qrsvKmcI" int2:id="Hdh6L3P1">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hint="default" w:ascii="Courier New" w:hAnsi="Courier New" w:cs="Courier New"/>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D253CC"/>
    <w:multiLevelType w:val="hybridMultilevel"/>
    <w:tmpl w:val="14A8D70E"/>
    <w:lvl w:ilvl="0" w:tplc="0407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B1D049F"/>
    <w:multiLevelType w:val="multilevel"/>
    <w:tmpl w:val="5B0C379E"/>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33F99"/>
    <w:multiLevelType w:val="hybridMultilevel"/>
    <w:tmpl w:val="D44A966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0DF06CBC"/>
    <w:multiLevelType w:val="hybridMultilevel"/>
    <w:tmpl w:val="600ACAE8"/>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15B31D13"/>
    <w:multiLevelType w:val="multilevel"/>
    <w:tmpl w:val="8278D19E"/>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D99"/>
    <w:multiLevelType w:val="hybridMultilevel"/>
    <w:tmpl w:val="1D3E30BA"/>
    <w:lvl w:ilvl="0" w:tplc="04070003">
      <w:start w:val="1"/>
      <w:numFmt w:val="bullet"/>
      <w:lvlText w:val="o"/>
      <w:lvlJc w:val="left"/>
      <w:pPr>
        <w:ind w:left="720" w:hanging="360"/>
      </w:pPr>
      <w:rPr>
        <w:rFonts w:hint="default" w:ascii="Courier New" w:hAnsi="Courier New" w:cs="Courier New"/>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231D45BC"/>
    <w:multiLevelType w:val="hybridMultilevel"/>
    <w:tmpl w:val="2F4E1B00"/>
    <w:lvl w:ilvl="0" w:tplc="04070003">
      <w:start w:val="1"/>
      <w:numFmt w:val="bullet"/>
      <w:lvlText w:val="o"/>
      <w:lvlJc w:val="left"/>
      <w:pPr>
        <w:ind w:left="720" w:hanging="360"/>
      </w:pPr>
      <w:rPr>
        <w:rFonts w:hint="default" w:ascii="Courier New" w:hAnsi="Courier New" w:cs="Courier New"/>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2642651E"/>
    <w:multiLevelType w:val="hybridMultilevel"/>
    <w:tmpl w:val="0986B738"/>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322B47C2"/>
    <w:multiLevelType w:val="multilevel"/>
    <w:tmpl w:val="3FF40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54B4992"/>
    <w:multiLevelType w:val="hybridMultilevel"/>
    <w:tmpl w:val="4B962F62"/>
    <w:lvl w:ilvl="0" w:tplc="0407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3AAB701C"/>
    <w:multiLevelType w:val="hybridMultilevel"/>
    <w:tmpl w:val="6B0C43D0"/>
    <w:lvl w:ilvl="0" w:tplc="F4D4F930">
      <w:numFmt w:val="bullet"/>
      <w:lvlText w:val="-"/>
      <w:lvlJc w:val="left"/>
      <w:pPr>
        <w:ind w:left="720" w:hanging="360"/>
      </w:pPr>
      <w:rPr>
        <w:rFonts w:hint="default" w:ascii="Source Sans Pro" w:hAnsi="Source Sans Pro"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3E157C56"/>
    <w:multiLevelType w:val="multilevel"/>
    <w:tmpl w:val="D744E8B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5" w15:restartNumberingAfterBreak="0">
    <w:nsid w:val="4B8B4642"/>
    <w:multiLevelType w:val="hybridMultilevel"/>
    <w:tmpl w:val="28B4CA64"/>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4F181374"/>
    <w:multiLevelType w:val="hybridMultilevel"/>
    <w:tmpl w:val="D5C4450A"/>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4FB34009"/>
    <w:multiLevelType w:val="hybridMultilevel"/>
    <w:tmpl w:val="D35872A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51C23AEA"/>
    <w:multiLevelType w:val="hybridMultilevel"/>
    <w:tmpl w:val="AF282692"/>
    <w:lvl w:ilvl="0" w:tplc="04070003">
      <w:start w:val="1"/>
      <w:numFmt w:val="bullet"/>
      <w:lvlText w:val="o"/>
      <w:lvlJc w:val="left"/>
      <w:pPr>
        <w:ind w:left="720" w:hanging="360"/>
      </w:pPr>
      <w:rPr>
        <w:rFonts w:hint="default" w:ascii="Courier New" w:hAnsi="Courier New" w:cs="Courier New"/>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53176115"/>
    <w:multiLevelType w:val="hybridMultilevel"/>
    <w:tmpl w:val="6C020198"/>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548712FE"/>
    <w:multiLevelType w:val="hybridMultilevel"/>
    <w:tmpl w:val="690EC48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55223323"/>
    <w:multiLevelType w:val="hybridMultilevel"/>
    <w:tmpl w:val="C72EB258"/>
    <w:lvl w:ilvl="0" w:tplc="14BA6EA2">
      <w:start w:val="5"/>
      <w:numFmt w:val="bullet"/>
      <w:lvlText w:val="-"/>
      <w:lvlJc w:val="left"/>
      <w:pPr>
        <w:ind w:left="720" w:hanging="360"/>
      </w:pPr>
      <w:rPr>
        <w:rFonts w:hint="default" w:ascii="Aptos" w:hAnsi="Aptos"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55A310C6"/>
    <w:multiLevelType w:val="hybridMultilevel"/>
    <w:tmpl w:val="977E4A66"/>
    <w:lvl w:ilvl="0" w:tplc="0407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588102F7"/>
    <w:multiLevelType w:val="hybridMultilevel"/>
    <w:tmpl w:val="BF30409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5AC5BA11"/>
    <w:multiLevelType w:val="hybridMultilevel"/>
    <w:tmpl w:val="E35A9C54"/>
    <w:lvl w:ilvl="0" w:tplc="AE06B16A">
      <w:start w:val="1"/>
      <w:numFmt w:val="bullet"/>
      <w:lvlText w:val="·"/>
      <w:lvlJc w:val="left"/>
      <w:pPr>
        <w:ind w:left="720" w:hanging="360"/>
      </w:pPr>
      <w:rPr>
        <w:rFonts w:hint="default" w:ascii="Symbol" w:hAnsi="Symbol"/>
      </w:rPr>
    </w:lvl>
    <w:lvl w:ilvl="1" w:tplc="CAC6A53C">
      <w:start w:val="1"/>
      <w:numFmt w:val="bullet"/>
      <w:lvlText w:val="o"/>
      <w:lvlJc w:val="left"/>
      <w:pPr>
        <w:ind w:left="1440" w:hanging="360"/>
      </w:pPr>
      <w:rPr>
        <w:rFonts w:hint="default" w:ascii="Courier New" w:hAnsi="Courier New"/>
      </w:rPr>
    </w:lvl>
    <w:lvl w:ilvl="2" w:tplc="7298C006">
      <w:start w:val="1"/>
      <w:numFmt w:val="bullet"/>
      <w:lvlText w:val=""/>
      <w:lvlJc w:val="left"/>
      <w:pPr>
        <w:ind w:left="2160" w:hanging="360"/>
      </w:pPr>
      <w:rPr>
        <w:rFonts w:hint="default" w:ascii="Wingdings" w:hAnsi="Wingdings"/>
      </w:rPr>
    </w:lvl>
    <w:lvl w:ilvl="3" w:tplc="1D06F82C">
      <w:start w:val="1"/>
      <w:numFmt w:val="bullet"/>
      <w:lvlText w:val=""/>
      <w:lvlJc w:val="left"/>
      <w:pPr>
        <w:ind w:left="2880" w:hanging="360"/>
      </w:pPr>
      <w:rPr>
        <w:rFonts w:hint="default" w:ascii="Symbol" w:hAnsi="Symbol"/>
      </w:rPr>
    </w:lvl>
    <w:lvl w:ilvl="4" w:tplc="5366F072">
      <w:start w:val="1"/>
      <w:numFmt w:val="bullet"/>
      <w:lvlText w:val="o"/>
      <w:lvlJc w:val="left"/>
      <w:pPr>
        <w:ind w:left="3600" w:hanging="360"/>
      </w:pPr>
      <w:rPr>
        <w:rFonts w:hint="default" w:ascii="Courier New" w:hAnsi="Courier New"/>
      </w:rPr>
    </w:lvl>
    <w:lvl w:ilvl="5" w:tplc="F39A1150">
      <w:start w:val="1"/>
      <w:numFmt w:val="bullet"/>
      <w:lvlText w:val=""/>
      <w:lvlJc w:val="left"/>
      <w:pPr>
        <w:ind w:left="4320" w:hanging="360"/>
      </w:pPr>
      <w:rPr>
        <w:rFonts w:hint="default" w:ascii="Wingdings" w:hAnsi="Wingdings"/>
      </w:rPr>
    </w:lvl>
    <w:lvl w:ilvl="6" w:tplc="795C26CA">
      <w:start w:val="1"/>
      <w:numFmt w:val="bullet"/>
      <w:lvlText w:val=""/>
      <w:lvlJc w:val="left"/>
      <w:pPr>
        <w:ind w:left="5040" w:hanging="360"/>
      </w:pPr>
      <w:rPr>
        <w:rFonts w:hint="default" w:ascii="Symbol" w:hAnsi="Symbol"/>
      </w:rPr>
    </w:lvl>
    <w:lvl w:ilvl="7" w:tplc="7B2228F6">
      <w:start w:val="1"/>
      <w:numFmt w:val="bullet"/>
      <w:lvlText w:val="o"/>
      <w:lvlJc w:val="left"/>
      <w:pPr>
        <w:ind w:left="5760" w:hanging="360"/>
      </w:pPr>
      <w:rPr>
        <w:rFonts w:hint="default" w:ascii="Courier New" w:hAnsi="Courier New"/>
      </w:rPr>
    </w:lvl>
    <w:lvl w:ilvl="8" w:tplc="A992D0BA">
      <w:start w:val="1"/>
      <w:numFmt w:val="bullet"/>
      <w:lvlText w:val=""/>
      <w:lvlJc w:val="left"/>
      <w:pPr>
        <w:ind w:left="6480" w:hanging="360"/>
      </w:pPr>
      <w:rPr>
        <w:rFonts w:hint="default" w:ascii="Wingdings" w:hAnsi="Wingdings"/>
      </w:rPr>
    </w:lvl>
  </w:abstractNum>
  <w:abstractNum w:abstractNumId="25" w15:restartNumberingAfterBreak="0">
    <w:nsid w:val="5AF70655"/>
    <w:multiLevelType w:val="multilevel"/>
    <w:tmpl w:val="1B2E2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E2D270F"/>
    <w:multiLevelType w:val="hybridMultilevel"/>
    <w:tmpl w:val="68B0C59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61E557E9"/>
    <w:multiLevelType w:val="hybridMultilevel"/>
    <w:tmpl w:val="56A46C08"/>
    <w:lvl w:ilvl="0" w:tplc="04070001">
      <w:start w:val="1"/>
      <w:numFmt w:val="bullet"/>
      <w:lvlText w:val=""/>
      <w:lvlJc w:val="left"/>
      <w:pPr>
        <w:ind w:left="720" w:hanging="360"/>
      </w:pPr>
      <w:rPr>
        <w:rFonts w:hint="default" w:ascii="Symbol" w:hAnsi="Symbol"/>
      </w:rPr>
    </w:lvl>
    <w:lvl w:ilvl="1" w:tplc="036A78D0">
      <w:numFmt w:val="bullet"/>
      <w:lvlText w:val="•"/>
      <w:lvlJc w:val="left"/>
      <w:pPr>
        <w:ind w:left="1785" w:hanging="705"/>
      </w:pPr>
      <w:rPr>
        <w:rFonts w:hint="default" w:ascii="Aptos" w:hAnsi="Aptos" w:eastAsiaTheme="minorHAnsi" w:cstheme="minorBidi"/>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6533281E"/>
    <w:multiLevelType w:val="hybridMultilevel"/>
    <w:tmpl w:val="9B7422F0"/>
    <w:lvl w:ilvl="0" w:tplc="0407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97E678D"/>
    <w:multiLevelType w:val="hybridMultilevel"/>
    <w:tmpl w:val="4A44AA7A"/>
    <w:lvl w:ilvl="0" w:tplc="1A686EC0">
      <w:start w:val="1"/>
      <w:numFmt w:val="bullet"/>
      <w:lvlText w:val="-"/>
      <w:lvlJc w:val="left"/>
      <w:pPr>
        <w:ind w:left="720" w:hanging="360"/>
      </w:pPr>
      <w:rPr>
        <w:rFonts w:hint="default" w:ascii="Aptos" w:hAnsi="Aptos"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71C31024"/>
    <w:multiLevelType w:val="hybridMultilevel"/>
    <w:tmpl w:val="E2D4865C"/>
    <w:lvl w:ilvl="0" w:tplc="04070001">
      <w:start w:val="1"/>
      <w:numFmt w:val="bullet"/>
      <w:lvlText w:val=""/>
      <w:lvlJc w:val="left"/>
      <w:pPr>
        <w:ind w:left="1080" w:hanging="360"/>
      </w:pPr>
      <w:rPr>
        <w:rFonts w:hint="default" w:ascii="Symbol" w:hAnsi="Symbol"/>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31" w15:restartNumberingAfterBreak="0">
    <w:nsid w:val="751623B0"/>
    <w:multiLevelType w:val="hybridMultilevel"/>
    <w:tmpl w:val="940ABAEA"/>
    <w:lvl w:ilvl="0" w:tplc="41E41A42">
      <w:start w:val="20"/>
      <w:numFmt w:val="bullet"/>
      <w:lvlText w:val="-"/>
      <w:lvlJc w:val="left"/>
      <w:pPr>
        <w:ind w:left="720" w:hanging="360"/>
      </w:pPr>
      <w:rPr>
        <w:rFonts w:hint="default" w:ascii="Aptos" w:hAnsi="Aptos"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2" w15:restartNumberingAfterBreak="0">
    <w:nsid w:val="78D96C87"/>
    <w:multiLevelType w:val="hybridMultilevel"/>
    <w:tmpl w:val="76CCD764"/>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3" w15:restartNumberingAfterBreak="0">
    <w:nsid w:val="7932458C"/>
    <w:multiLevelType w:val="hybridMultilevel"/>
    <w:tmpl w:val="A0AEC4C6"/>
    <w:lvl w:ilvl="0" w:tplc="0407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AD0590F"/>
    <w:multiLevelType w:val="multilevel"/>
    <w:tmpl w:val="D2CEB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71150734">
    <w:abstractNumId w:val="7"/>
  </w:num>
  <w:num w:numId="2" w16cid:durableId="108087743">
    <w:abstractNumId w:val="26"/>
  </w:num>
  <w:num w:numId="3" w16cid:durableId="1085877485">
    <w:abstractNumId w:val="22"/>
  </w:num>
  <w:num w:numId="4" w16cid:durableId="1101073422">
    <w:abstractNumId w:val="9"/>
  </w:num>
  <w:num w:numId="5" w16cid:durableId="115221739">
    <w:abstractNumId w:val="34"/>
  </w:num>
  <w:num w:numId="6" w16cid:durableId="1198541872">
    <w:abstractNumId w:val="1"/>
  </w:num>
  <w:num w:numId="7" w16cid:durableId="1213738705">
    <w:abstractNumId w:val="28"/>
  </w:num>
  <w:num w:numId="8" w16cid:durableId="1257326786">
    <w:abstractNumId w:val="30"/>
  </w:num>
  <w:num w:numId="9" w16cid:durableId="1260065102">
    <w:abstractNumId w:val="6"/>
  </w:num>
  <w:num w:numId="10" w16cid:durableId="1265383490">
    <w:abstractNumId w:val="32"/>
  </w:num>
  <w:num w:numId="11" w16cid:durableId="1325284386">
    <w:abstractNumId w:val="31"/>
  </w:num>
  <w:num w:numId="12" w16cid:durableId="1393457360">
    <w:abstractNumId w:val="10"/>
  </w:num>
  <w:num w:numId="13" w16cid:durableId="1431975982">
    <w:abstractNumId w:val="21"/>
  </w:num>
  <w:num w:numId="14" w16cid:durableId="1462961460">
    <w:abstractNumId w:val="11"/>
  </w:num>
  <w:num w:numId="15" w16cid:durableId="1500462951">
    <w:abstractNumId w:val="29"/>
  </w:num>
  <w:num w:numId="16" w16cid:durableId="1518231632">
    <w:abstractNumId w:val="8"/>
  </w:num>
  <w:num w:numId="17" w16cid:durableId="1605918525">
    <w:abstractNumId w:val="33"/>
  </w:num>
  <w:num w:numId="18" w16cid:durableId="1820730101">
    <w:abstractNumId w:val="16"/>
  </w:num>
  <w:num w:numId="19" w16cid:durableId="1942103490">
    <w:abstractNumId w:val="17"/>
  </w:num>
  <w:num w:numId="20" w16cid:durableId="1942105604">
    <w:abstractNumId w:val="13"/>
  </w:num>
  <w:num w:numId="21" w16cid:durableId="1943680397">
    <w:abstractNumId w:val="4"/>
  </w:num>
  <w:num w:numId="22" w16cid:durableId="1953323263">
    <w:abstractNumId w:val="0"/>
  </w:num>
  <w:num w:numId="23" w16cid:durableId="1976251949">
    <w:abstractNumId w:val="5"/>
  </w:num>
  <w:num w:numId="24" w16cid:durableId="2064020597">
    <w:abstractNumId w:val="3"/>
  </w:num>
  <w:num w:numId="25" w16cid:durableId="428088743">
    <w:abstractNumId w:val="15"/>
  </w:num>
  <w:num w:numId="26" w16cid:durableId="508377093">
    <w:abstractNumId w:val="20"/>
  </w:num>
  <w:num w:numId="27" w16cid:durableId="618342060">
    <w:abstractNumId w:val="19"/>
  </w:num>
  <w:num w:numId="28" w16cid:durableId="694960217">
    <w:abstractNumId w:val="23"/>
  </w:num>
  <w:num w:numId="29" w16cid:durableId="71975219">
    <w:abstractNumId w:val="2"/>
  </w:num>
  <w:num w:numId="30" w16cid:durableId="736821833">
    <w:abstractNumId w:val="27"/>
  </w:num>
  <w:num w:numId="31" w16cid:durableId="764687748">
    <w:abstractNumId w:val="24"/>
  </w:num>
  <w:num w:numId="32" w16cid:durableId="81680054">
    <w:abstractNumId w:val="18"/>
  </w:num>
  <w:num w:numId="33" w16cid:durableId="86122768">
    <w:abstractNumId w:val="25"/>
  </w:num>
  <w:num w:numId="34" w16cid:durableId="983238156">
    <w:abstractNumId w:val="12"/>
  </w:num>
  <w:num w:numId="35" w16cid:durableId="1963419298">
    <w:abstractNumId w:val="14"/>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3C8B"/>
    <w:rsid w:val="00004F79"/>
    <w:rsid w:val="000059DB"/>
    <w:rsid w:val="00006102"/>
    <w:rsid w:val="000069FF"/>
    <w:rsid w:val="000072EB"/>
    <w:rsid w:val="00007575"/>
    <w:rsid w:val="00007941"/>
    <w:rsid w:val="00007A4F"/>
    <w:rsid w:val="00010ECE"/>
    <w:rsid w:val="00011158"/>
    <w:rsid w:val="00011396"/>
    <w:rsid w:val="0001172C"/>
    <w:rsid w:val="000118A8"/>
    <w:rsid w:val="00014BC2"/>
    <w:rsid w:val="000156E5"/>
    <w:rsid w:val="000157F1"/>
    <w:rsid w:val="00015D09"/>
    <w:rsid w:val="0002022D"/>
    <w:rsid w:val="000204E6"/>
    <w:rsid w:val="000209AD"/>
    <w:rsid w:val="00020F7B"/>
    <w:rsid w:val="00021235"/>
    <w:rsid w:val="0002163A"/>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BF1"/>
    <w:rsid w:val="000321D3"/>
    <w:rsid w:val="0003296C"/>
    <w:rsid w:val="000332D8"/>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3F13"/>
    <w:rsid w:val="000443F1"/>
    <w:rsid w:val="00044797"/>
    <w:rsid w:val="00045219"/>
    <w:rsid w:val="00045650"/>
    <w:rsid w:val="000456AE"/>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519B"/>
    <w:rsid w:val="0005538B"/>
    <w:rsid w:val="00055EE9"/>
    <w:rsid w:val="00056962"/>
    <w:rsid w:val="00056DAB"/>
    <w:rsid w:val="0005719F"/>
    <w:rsid w:val="00057440"/>
    <w:rsid w:val="00057B82"/>
    <w:rsid w:val="000618D2"/>
    <w:rsid w:val="00061B0E"/>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544"/>
    <w:rsid w:val="000913FD"/>
    <w:rsid w:val="00091410"/>
    <w:rsid w:val="0009180B"/>
    <w:rsid w:val="00092188"/>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759F"/>
    <w:rsid w:val="000A7632"/>
    <w:rsid w:val="000B02E0"/>
    <w:rsid w:val="000B09A0"/>
    <w:rsid w:val="000B0D96"/>
    <w:rsid w:val="000B0DA0"/>
    <w:rsid w:val="000B1172"/>
    <w:rsid w:val="000B2629"/>
    <w:rsid w:val="000B2C3D"/>
    <w:rsid w:val="000B3932"/>
    <w:rsid w:val="000B56B7"/>
    <w:rsid w:val="000B5B00"/>
    <w:rsid w:val="000B62A6"/>
    <w:rsid w:val="000B6B5C"/>
    <w:rsid w:val="000B6CC0"/>
    <w:rsid w:val="000B6DE2"/>
    <w:rsid w:val="000B7E7F"/>
    <w:rsid w:val="000C00AF"/>
    <w:rsid w:val="000C0351"/>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591"/>
    <w:rsid w:val="000C6C00"/>
    <w:rsid w:val="000C6E9A"/>
    <w:rsid w:val="000C76D4"/>
    <w:rsid w:val="000C7B16"/>
    <w:rsid w:val="000C7D1B"/>
    <w:rsid w:val="000D0CA2"/>
    <w:rsid w:val="000D0FA8"/>
    <w:rsid w:val="000D126E"/>
    <w:rsid w:val="000D1CBA"/>
    <w:rsid w:val="000D1D1B"/>
    <w:rsid w:val="000D1FD4"/>
    <w:rsid w:val="000D236D"/>
    <w:rsid w:val="000D251B"/>
    <w:rsid w:val="000D3345"/>
    <w:rsid w:val="000D372E"/>
    <w:rsid w:val="000D4110"/>
    <w:rsid w:val="000D4837"/>
    <w:rsid w:val="000D5047"/>
    <w:rsid w:val="000D516A"/>
    <w:rsid w:val="000D5912"/>
    <w:rsid w:val="000D5B9D"/>
    <w:rsid w:val="000D5E2F"/>
    <w:rsid w:val="000D6AB3"/>
    <w:rsid w:val="000D7AB9"/>
    <w:rsid w:val="000E0283"/>
    <w:rsid w:val="000E1093"/>
    <w:rsid w:val="000E1327"/>
    <w:rsid w:val="000E1FED"/>
    <w:rsid w:val="000E2A1E"/>
    <w:rsid w:val="000E2FCE"/>
    <w:rsid w:val="000E3609"/>
    <w:rsid w:val="000E3F06"/>
    <w:rsid w:val="000E4314"/>
    <w:rsid w:val="000E59D6"/>
    <w:rsid w:val="000E60FA"/>
    <w:rsid w:val="000E70F9"/>
    <w:rsid w:val="000E720A"/>
    <w:rsid w:val="000E7EC3"/>
    <w:rsid w:val="000F018B"/>
    <w:rsid w:val="000F2FEC"/>
    <w:rsid w:val="000F3433"/>
    <w:rsid w:val="000F3870"/>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06CF"/>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7AC"/>
    <w:rsid w:val="0012193F"/>
    <w:rsid w:val="001222DD"/>
    <w:rsid w:val="0012285C"/>
    <w:rsid w:val="00122C2B"/>
    <w:rsid w:val="0012361B"/>
    <w:rsid w:val="00123720"/>
    <w:rsid w:val="00123C74"/>
    <w:rsid w:val="00124379"/>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80"/>
    <w:rsid w:val="00133ACF"/>
    <w:rsid w:val="00135578"/>
    <w:rsid w:val="001357E9"/>
    <w:rsid w:val="00135A9E"/>
    <w:rsid w:val="00135F15"/>
    <w:rsid w:val="001360CF"/>
    <w:rsid w:val="0013640C"/>
    <w:rsid w:val="001369AD"/>
    <w:rsid w:val="00136CCD"/>
    <w:rsid w:val="00136D28"/>
    <w:rsid w:val="00141D81"/>
    <w:rsid w:val="00142709"/>
    <w:rsid w:val="001439C0"/>
    <w:rsid w:val="00143B45"/>
    <w:rsid w:val="00144D17"/>
    <w:rsid w:val="00144FC2"/>
    <w:rsid w:val="0014517A"/>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C71"/>
    <w:rsid w:val="001651C4"/>
    <w:rsid w:val="00165C81"/>
    <w:rsid w:val="00165CDB"/>
    <w:rsid w:val="001665E9"/>
    <w:rsid w:val="00167436"/>
    <w:rsid w:val="00167C84"/>
    <w:rsid w:val="00170093"/>
    <w:rsid w:val="0017018A"/>
    <w:rsid w:val="00170CCC"/>
    <w:rsid w:val="00170E76"/>
    <w:rsid w:val="001710DF"/>
    <w:rsid w:val="0017159E"/>
    <w:rsid w:val="00172838"/>
    <w:rsid w:val="0017296A"/>
    <w:rsid w:val="00172A17"/>
    <w:rsid w:val="00173BB4"/>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D17"/>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4F5"/>
    <w:rsid w:val="001A5C46"/>
    <w:rsid w:val="001A611B"/>
    <w:rsid w:val="001A7952"/>
    <w:rsid w:val="001A7AF0"/>
    <w:rsid w:val="001A7F27"/>
    <w:rsid w:val="001B01FC"/>
    <w:rsid w:val="001B0A2B"/>
    <w:rsid w:val="001B0B62"/>
    <w:rsid w:val="001B1176"/>
    <w:rsid w:val="001B14E0"/>
    <w:rsid w:val="001B18F3"/>
    <w:rsid w:val="001B2168"/>
    <w:rsid w:val="001B26E8"/>
    <w:rsid w:val="001B45A5"/>
    <w:rsid w:val="001B496C"/>
    <w:rsid w:val="001B5192"/>
    <w:rsid w:val="001B5E15"/>
    <w:rsid w:val="001B6665"/>
    <w:rsid w:val="001B67B6"/>
    <w:rsid w:val="001B72FF"/>
    <w:rsid w:val="001C1D03"/>
    <w:rsid w:val="001C2115"/>
    <w:rsid w:val="001C2308"/>
    <w:rsid w:val="001C2373"/>
    <w:rsid w:val="001C2778"/>
    <w:rsid w:val="001C2F1D"/>
    <w:rsid w:val="001C3C41"/>
    <w:rsid w:val="001C3D93"/>
    <w:rsid w:val="001C4576"/>
    <w:rsid w:val="001C5629"/>
    <w:rsid w:val="001C70DC"/>
    <w:rsid w:val="001C7299"/>
    <w:rsid w:val="001C7674"/>
    <w:rsid w:val="001C78AA"/>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822"/>
    <w:rsid w:val="001E17DF"/>
    <w:rsid w:val="001E1E54"/>
    <w:rsid w:val="001E1F0F"/>
    <w:rsid w:val="001E2D6C"/>
    <w:rsid w:val="001E31D3"/>
    <w:rsid w:val="001E39F7"/>
    <w:rsid w:val="001E3AFB"/>
    <w:rsid w:val="001E4644"/>
    <w:rsid w:val="001E533F"/>
    <w:rsid w:val="001E57E9"/>
    <w:rsid w:val="001E5F8A"/>
    <w:rsid w:val="001E606B"/>
    <w:rsid w:val="001E6323"/>
    <w:rsid w:val="001E63D2"/>
    <w:rsid w:val="001E67DD"/>
    <w:rsid w:val="001E7FFA"/>
    <w:rsid w:val="001F069F"/>
    <w:rsid w:val="001F17DD"/>
    <w:rsid w:val="001F24B7"/>
    <w:rsid w:val="001F274B"/>
    <w:rsid w:val="001F34A4"/>
    <w:rsid w:val="001F3687"/>
    <w:rsid w:val="001F3839"/>
    <w:rsid w:val="001F3E87"/>
    <w:rsid w:val="001F3F3E"/>
    <w:rsid w:val="001F45EE"/>
    <w:rsid w:val="001F4D7F"/>
    <w:rsid w:val="001F4F20"/>
    <w:rsid w:val="001F50A0"/>
    <w:rsid w:val="001F60CF"/>
    <w:rsid w:val="001F60E5"/>
    <w:rsid w:val="001F65FA"/>
    <w:rsid w:val="001F6772"/>
    <w:rsid w:val="001F6D68"/>
    <w:rsid w:val="001F7A5F"/>
    <w:rsid w:val="001F7AD6"/>
    <w:rsid w:val="00200158"/>
    <w:rsid w:val="00200190"/>
    <w:rsid w:val="00200198"/>
    <w:rsid w:val="00201490"/>
    <w:rsid w:val="002015FC"/>
    <w:rsid w:val="00203394"/>
    <w:rsid w:val="0020421A"/>
    <w:rsid w:val="00204390"/>
    <w:rsid w:val="002043C7"/>
    <w:rsid w:val="002049B2"/>
    <w:rsid w:val="00204A45"/>
    <w:rsid w:val="002052AB"/>
    <w:rsid w:val="00206472"/>
    <w:rsid w:val="00207832"/>
    <w:rsid w:val="00207994"/>
    <w:rsid w:val="00207AEF"/>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6C2D"/>
    <w:rsid w:val="0021755B"/>
    <w:rsid w:val="00217C73"/>
    <w:rsid w:val="00217F28"/>
    <w:rsid w:val="00220580"/>
    <w:rsid w:val="00220BAE"/>
    <w:rsid w:val="0022103F"/>
    <w:rsid w:val="00221473"/>
    <w:rsid w:val="00221808"/>
    <w:rsid w:val="002222A5"/>
    <w:rsid w:val="00222976"/>
    <w:rsid w:val="002229E1"/>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1B66"/>
    <w:rsid w:val="00232149"/>
    <w:rsid w:val="00232187"/>
    <w:rsid w:val="002332B4"/>
    <w:rsid w:val="00233472"/>
    <w:rsid w:val="002335A3"/>
    <w:rsid w:val="00233875"/>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3D42"/>
    <w:rsid w:val="002440FA"/>
    <w:rsid w:val="0024519F"/>
    <w:rsid w:val="002452CD"/>
    <w:rsid w:val="002452CF"/>
    <w:rsid w:val="00245B99"/>
    <w:rsid w:val="00245C74"/>
    <w:rsid w:val="00245DEC"/>
    <w:rsid w:val="0024628D"/>
    <w:rsid w:val="00246564"/>
    <w:rsid w:val="00246FC4"/>
    <w:rsid w:val="002475CF"/>
    <w:rsid w:val="00247D6B"/>
    <w:rsid w:val="00247D9E"/>
    <w:rsid w:val="00247F3D"/>
    <w:rsid w:val="0025047C"/>
    <w:rsid w:val="0025095A"/>
    <w:rsid w:val="00250BA7"/>
    <w:rsid w:val="00251661"/>
    <w:rsid w:val="0025194F"/>
    <w:rsid w:val="00252120"/>
    <w:rsid w:val="0025267D"/>
    <w:rsid w:val="0025301D"/>
    <w:rsid w:val="00253045"/>
    <w:rsid w:val="00253A4F"/>
    <w:rsid w:val="00253A57"/>
    <w:rsid w:val="00253C01"/>
    <w:rsid w:val="00254B82"/>
    <w:rsid w:val="00254CE3"/>
    <w:rsid w:val="00255885"/>
    <w:rsid w:val="0025672D"/>
    <w:rsid w:val="00256B6A"/>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B09"/>
    <w:rsid w:val="00264FC8"/>
    <w:rsid w:val="00265BA0"/>
    <w:rsid w:val="00266926"/>
    <w:rsid w:val="00266DE6"/>
    <w:rsid w:val="00267233"/>
    <w:rsid w:val="002673C7"/>
    <w:rsid w:val="00267C44"/>
    <w:rsid w:val="0027051F"/>
    <w:rsid w:val="00270CB3"/>
    <w:rsid w:val="00271197"/>
    <w:rsid w:val="002721E1"/>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199"/>
    <w:rsid w:val="00294473"/>
    <w:rsid w:val="00294FA3"/>
    <w:rsid w:val="00295707"/>
    <w:rsid w:val="00295823"/>
    <w:rsid w:val="002959CD"/>
    <w:rsid w:val="002960BF"/>
    <w:rsid w:val="00296683"/>
    <w:rsid w:val="00296F7A"/>
    <w:rsid w:val="002971C2"/>
    <w:rsid w:val="002A095C"/>
    <w:rsid w:val="002A1D0C"/>
    <w:rsid w:val="002A2018"/>
    <w:rsid w:val="002A4294"/>
    <w:rsid w:val="002A4C01"/>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A5D"/>
    <w:rsid w:val="002B2B58"/>
    <w:rsid w:val="002B33FF"/>
    <w:rsid w:val="002B3B18"/>
    <w:rsid w:val="002B3F1C"/>
    <w:rsid w:val="002B4277"/>
    <w:rsid w:val="002B444D"/>
    <w:rsid w:val="002B4A6E"/>
    <w:rsid w:val="002B4C2A"/>
    <w:rsid w:val="002B4F8C"/>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15"/>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E7FDA"/>
    <w:rsid w:val="002F00C7"/>
    <w:rsid w:val="002F07A9"/>
    <w:rsid w:val="002F121C"/>
    <w:rsid w:val="002F1736"/>
    <w:rsid w:val="002F2959"/>
    <w:rsid w:val="002F2C04"/>
    <w:rsid w:val="002F392D"/>
    <w:rsid w:val="002F392F"/>
    <w:rsid w:val="002F459A"/>
    <w:rsid w:val="002F4949"/>
    <w:rsid w:val="002F7365"/>
    <w:rsid w:val="002F73FA"/>
    <w:rsid w:val="002F7D03"/>
    <w:rsid w:val="002F7EF8"/>
    <w:rsid w:val="003000B8"/>
    <w:rsid w:val="003004FB"/>
    <w:rsid w:val="003010FB"/>
    <w:rsid w:val="003014D1"/>
    <w:rsid w:val="00301983"/>
    <w:rsid w:val="003019EC"/>
    <w:rsid w:val="00301FFA"/>
    <w:rsid w:val="0030217A"/>
    <w:rsid w:val="00302796"/>
    <w:rsid w:val="003029A7"/>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5B6"/>
    <w:rsid w:val="003156E9"/>
    <w:rsid w:val="00316185"/>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3E0E"/>
    <w:rsid w:val="00324FE5"/>
    <w:rsid w:val="00325A82"/>
    <w:rsid w:val="00325BE6"/>
    <w:rsid w:val="00325D85"/>
    <w:rsid w:val="00326DFF"/>
    <w:rsid w:val="0032705A"/>
    <w:rsid w:val="00327993"/>
    <w:rsid w:val="00330ABF"/>
    <w:rsid w:val="00330D1B"/>
    <w:rsid w:val="00330F31"/>
    <w:rsid w:val="00331166"/>
    <w:rsid w:val="0033126A"/>
    <w:rsid w:val="003314CE"/>
    <w:rsid w:val="003314F3"/>
    <w:rsid w:val="00331976"/>
    <w:rsid w:val="00332FFC"/>
    <w:rsid w:val="00333031"/>
    <w:rsid w:val="0033451D"/>
    <w:rsid w:val="0033648F"/>
    <w:rsid w:val="00336FEC"/>
    <w:rsid w:val="003370B4"/>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1016"/>
    <w:rsid w:val="00361397"/>
    <w:rsid w:val="003615B7"/>
    <w:rsid w:val="00361FC6"/>
    <w:rsid w:val="003620AF"/>
    <w:rsid w:val="00362777"/>
    <w:rsid w:val="00362788"/>
    <w:rsid w:val="00362798"/>
    <w:rsid w:val="00362B5C"/>
    <w:rsid w:val="00362DD0"/>
    <w:rsid w:val="0036399B"/>
    <w:rsid w:val="003642B2"/>
    <w:rsid w:val="00364D06"/>
    <w:rsid w:val="00364FB3"/>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06D"/>
    <w:rsid w:val="0037647B"/>
    <w:rsid w:val="0037737E"/>
    <w:rsid w:val="00380461"/>
    <w:rsid w:val="00380F82"/>
    <w:rsid w:val="00381817"/>
    <w:rsid w:val="00381E45"/>
    <w:rsid w:val="00382952"/>
    <w:rsid w:val="00384A3C"/>
    <w:rsid w:val="00384F05"/>
    <w:rsid w:val="00385428"/>
    <w:rsid w:val="00385500"/>
    <w:rsid w:val="00385DB9"/>
    <w:rsid w:val="003867EF"/>
    <w:rsid w:val="003869BA"/>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9BA"/>
    <w:rsid w:val="00396A16"/>
    <w:rsid w:val="00396A36"/>
    <w:rsid w:val="003976B4"/>
    <w:rsid w:val="003A0113"/>
    <w:rsid w:val="003A020F"/>
    <w:rsid w:val="003A1976"/>
    <w:rsid w:val="003A1AC2"/>
    <w:rsid w:val="003A3A80"/>
    <w:rsid w:val="003A440B"/>
    <w:rsid w:val="003A48F5"/>
    <w:rsid w:val="003A4CC0"/>
    <w:rsid w:val="003A4E08"/>
    <w:rsid w:val="003A5085"/>
    <w:rsid w:val="003A50F8"/>
    <w:rsid w:val="003A606F"/>
    <w:rsid w:val="003A60FA"/>
    <w:rsid w:val="003A6BA5"/>
    <w:rsid w:val="003B0546"/>
    <w:rsid w:val="003B21E6"/>
    <w:rsid w:val="003B222B"/>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41FC"/>
    <w:rsid w:val="003C5133"/>
    <w:rsid w:val="003C5674"/>
    <w:rsid w:val="003C63A7"/>
    <w:rsid w:val="003C74A0"/>
    <w:rsid w:val="003D0157"/>
    <w:rsid w:val="003D03F6"/>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5EB3"/>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32E1"/>
    <w:rsid w:val="0040437A"/>
    <w:rsid w:val="0040458F"/>
    <w:rsid w:val="00404DA8"/>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0C"/>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B08"/>
    <w:rsid w:val="00430FA5"/>
    <w:rsid w:val="00431C97"/>
    <w:rsid w:val="004324B0"/>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375"/>
    <w:rsid w:val="00456795"/>
    <w:rsid w:val="0045770B"/>
    <w:rsid w:val="004578C8"/>
    <w:rsid w:val="00460DC1"/>
    <w:rsid w:val="00460E0B"/>
    <w:rsid w:val="0046100A"/>
    <w:rsid w:val="0046210A"/>
    <w:rsid w:val="00462B30"/>
    <w:rsid w:val="00462B71"/>
    <w:rsid w:val="00462DB9"/>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701A0"/>
    <w:rsid w:val="00470A68"/>
    <w:rsid w:val="00471791"/>
    <w:rsid w:val="004722D5"/>
    <w:rsid w:val="00472A6C"/>
    <w:rsid w:val="00473223"/>
    <w:rsid w:val="004736CD"/>
    <w:rsid w:val="00474462"/>
    <w:rsid w:val="0047481C"/>
    <w:rsid w:val="00474CAE"/>
    <w:rsid w:val="004750D3"/>
    <w:rsid w:val="0047556C"/>
    <w:rsid w:val="00476989"/>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B98"/>
    <w:rsid w:val="00486CBE"/>
    <w:rsid w:val="00486FD0"/>
    <w:rsid w:val="00487E6E"/>
    <w:rsid w:val="0049095B"/>
    <w:rsid w:val="00490E4D"/>
    <w:rsid w:val="0049111A"/>
    <w:rsid w:val="004930C7"/>
    <w:rsid w:val="004930E4"/>
    <w:rsid w:val="0049358A"/>
    <w:rsid w:val="00493863"/>
    <w:rsid w:val="00493D21"/>
    <w:rsid w:val="0049493A"/>
    <w:rsid w:val="00494BEA"/>
    <w:rsid w:val="00495D16"/>
    <w:rsid w:val="00495ED3"/>
    <w:rsid w:val="004960D2"/>
    <w:rsid w:val="0049787A"/>
    <w:rsid w:val="004A077F"/>
    <w:rsid w:val="004A099C"/>
    <w:rsid w:val="004A09C8"/>
    <w:rsid w:val="004A1F9E"/>
    <w:rsid w:val="004A3206"/>
    <w:rsid w:val="004A41C2"/>
    <w:rsid w:val="004A592C"/>
    <w:rsid w:val="004A59DC"/>
    <w:rsid w:val="004A5B67"/>
    <w:rsid w:val="004A72F6"/>
    <w:rsid w:val="004A7514"/>
    <w:rsid w:val="004A7A17"/>
    <w:rsid w:val="004A7DAC"/>
    <w:rsid w:val="004A7E4E"/>
    <w:rsid w:val="004B06CF"/>
    <w:rsid w:val="004B0E56"/>
    <w:rsid w:val="004B131C"/>
    <w:rsid w:val="004B14E8"/>
    <w:rsid w:val="004B1DC5"/>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A9"/>
    <w:rsid w:val="004C25CA"/>
    <w:rsid w:val="004C2D21"/>
    <w:rsid w:val="004C2D71"/>
    <w:rsid w:val="004C3837"/>
    <w:rsid w:val="004C39F0"/>
    <w:rsid w:val="004C3F3A"/>
    <w:rsid w:val="004C3FB1"/>
    <w:rsid w:val="004C4508"/>
    <w:rsid w:val="004C4F03"/>
    <w:rsid w:val="004C54C7"/>
    <w:rsid w:val="004C5D0C"/>
    <w:rsid w:val="004C5EF0"/>
    <w:rsid w:val="004C6287"/>
    <w:rsid w:val="004C7190"/>
    <w:rsid w:val="004C7A16"/>
    <w:rsid w:val="004D0664"/>
    <w:rsid w:val="004D0BA2"/>
    <w:rsid w:val="004D0C88"/>
    <w:rsid w:val="004D17F8"/>
    <w:rsid w:val="004D1878"/>
    <w:rsid w:val="004D26CA"/>
    <w:rsid w:val="004D27A6"/>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8CC"/>
    <w:rsid w:val="004E4CA8"/>
    <w:rsid w:val="004E4DCA"/>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A86"/>
    <w:rsid w:val="004F2AA6"/>
    <w:rsid w:val="004F2D3D"/>
    <w:rsid w:val="004F2F63"/>
    <w:rsid w:val="004F37E2"/>
    <w:rsid w:val="004F426F"/>
    <w:rsid w:val="004F450A"/>
    <w:rsid w:val="004F5064"/>
    <w:rsid w:val="004F55FC"/>
    <w:rsid w:val="004F5BEC"/>
    <w:rsid w:val="004F6F8D"/>
    <w:rsid w:val="004F7357"/>
    <w:rsid w:val="004F7410"/>
    <w:rsid w:val="004F79CC"/>
    <w:rsid w:val="004F7ED5"/>
    <w:rsid w:val="00500563"/>
    <w:rsid w:val="00500EDE"/>
    <w:rsid w:val="005016E3"/>
    <w:rsid w:val="0050177E"/>
    <w:rsid w:val="00501D0E"/>
    <w:rsid w:val="00502144"/>
    <w:rsid w:val="0050228E"/>
    <w:rsid w:val="0050277B"/>
    <w:rsid w:val="00503781"/>
    <w:rsid w:val="0050384A"/>
    <w:rsid w:val="00503AAC"/>
    <w:rsid w:val="00505195"/>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3C9B"/>
    <w:rsid w:val="005140B2"/>
    <w:rsid w:val="00514141"/>
    <w:rsid w:val="00514BBD"/>
    <w:rsid w:val="00515163"/>
    <w:rsid w:val="00515C60"/>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67B"/>
    <w:rsid w:val="00535890"/>
    <w:rsid w:val="00537259"/>
    <w:rsid w:val="0053749F"/>
    <w:rsid w:val="00537A1C"/>
    <w:rsid w:val="00537AD3"/>
    <w:rsid w:val="00537B9A"/>
    <w:rsid w:val="00540162"/>
    <w:rsid w:val="005403B5"/>
    <w:rsid w:val="00540EB2"/>
    <w:rsid w:val="00542703"/>
    <w:rsid w:val="00542870"/>
    <w:rsid w:val="00542C1E"/>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004"/>
    <w:rsid w:val="0055403D"/>
    <w:rsid w:val="0055441D"/>
    <w:rsid w:val="00554684"/>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9D8"/>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B3D"/>
    <w:rsid w:val="00577FA7"/>
    <w:rsid w:val="0058008A"/>
    <w:rsid w:val="00580537"/>
    <w:rsid w:val="00580716"/>
    <w:rsid w:val="0058083E"/>
    <w:rsid w:val="005815D3"/>
    <w:rsid w:val="00581780"/>
    <w:rsid w:val="00581CAD"/>
    <w:rsid w:val="00582DCF"/>
    <w:rsid w:val="005834F5"/>
    <w:rsid w:val="00583646"/>
    <w:rsid w:val="00584266"/>
    <w:rsid w:val="00584D3B"/>
    <w:rsid w:val="005854F0"/>
    <w:rsid w:val="00585F8D"/>
    <w:rsid w:val="00586870"/>
    <w:rsid w:val="00586A75"/>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5CD2"/>
    <w:rsid w:val="005960B8"/>
    <w:rsid w:val="00596AC5"/>
    <w:rsid w:val="00597270"/>
    <w:rsid w:val="00597558"/>
    <w:rsid w:val="005978F4"/>
    <w:rsid w:val="005A0355"/>
    <w:rsid w:val="005A0653"/>
    <w:rsid w:val="005A0710"/>
    <w:rsid w:val="005A0D07"/>
    <w:rsid w:val="005A0D0B"/>
    <w:rsid w:val="005A1592"/>
    <w:rsid w:val="005A1652"/>
    <w:rsid w:val="005A2574"/>
    <w:rsid w:val="005A2876"/>
    <w:rsid w:val="005A2A68"/>
    <w:rsid w:val="005A327E"/>
    <w:rsid w:val="005A489F"/>
    <w:rsid w:val="005A4BD9"/>
    <w:rsid w:val="005A5D91"/>
    <w:rsid w:val="005A614A"/>
    <w:rsid w:val="005A619E"/>
    <w:rsid w:val="005A7232"/>
    <w:rsid w:val="005A743D"/>
    <w:rsid w:val="005A7B6C"/>
    <w:rsid w:val="005A7C89"/>
    <w:rsid w:val="005B01D8"/>
    <w:rsid w:val="005B02E9"/>
    <w:rsid w:val="005B14B0"/>
    <w:rsid w:val="005B18A6"/>
    <w:rsid w:val="005B2757"/>
    <w:rsid w:val="005B2871"/>
    <w:rsid w:val="005B2999"/>
    <w:rsid w:val="005B2B05"/>
    <w:rsid w:val="005B393A"/>
    <w:rsid w:val="005B3AD5"/>
    <w:rsid w:val="005B3CA3"/>
    <w:rsid w:val="005B3FDB"/>
    <w:rsid w:val="005B46AF"/>
    <w:rsid w:val="005B4880"/>
    <w:rsid w:val="005B4A3A"/>
    <w:rsid w:val="005B5AAD"/>
    <w:rsid w:val="005B6789"/>
    <w:rsid w:val="005B6D27"/>
    <w:rsid w:val="005B70E2"/>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E8"/>
    <w:rsid w:val="005D5D21"/>
    <w:rsid w:val="005D647F"/>
    <w:rsid w:val="005D6541"/>
    <w:rsid w:val="005D6B2E"/>
    <w:rsid w:val="005E023D"/>
    <w:rsid w:val="005E0368"/>
    <w:rsid w:val="005E0808"/>
    <w:rsid w:val="005E17E4"/>
    <w:rsid w:val="005E1DB4"/>
    <w:rsid w:val="005E202A"/>
    <w:rsid w:val="005E2162"/>
    <w:rsid w:val="005E2437"/>
    <w:rsid w:val="005E285A"/>
    <w:rsid w:val="005E2AB4"/>
    <w:rsid w:val="005E2B31"/>
    <w:rsid w:val="005E335C"/>
    <w:rsid w:val="005E33F5"/>
    <w:rsid w:val="005E3660"/>
    <w:rsid w:val="005E40CB"/>
    <w:rsid w:val="005E4B2E"/>
    <w:rsid w:val="005E4BD9"/>
    <w:rsid w:val="005E530B"/>
    <w:rsid w:val="005E76F2"/>
    <w:rsid w:val="005E7E5B"/>
    <w:rsid w:val="005F0B1C"/>
    <w:rsid w:val="005F149F"/>
    <w:rsid w:val="005F1BD1"/>
    <w:rsid w:val="005F1DEB"/>
    <w:rsid w:val="005F21EC"/>
    <w:rsid w:val="005F2247"/>
    <w:rsid w:val="005F259C"/>
    <w:rsid w:val="005F2906"/>
    <w:rsid w:val="005F2B7C"/>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29F"/>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1719"/>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120E"/>
    <w:rsid w:val="00631493"/>
    <w:rsid w:val="00631510"/>
    <w:rsid w:val="0063156A"/>
    <w:rsid w:val="006315EE"/>
    <w:rsid w:val="00631910"/>
    <w:rsid w:val="006319C7"/>
    <w:rsid w:val="00631B5A"/>
    <w:rsid w:val="00631F7A"/>
    <w:rsid w:val="006324E5"/>
    <w:rsid w:val="006330BB"/>
    <w:rsid w:val="006334CA"/>
    <w:rsid w:val="006339B1"/>
    <w:rsid w:val="00634118"/>
    <w:rsid w:val="0063422A"/>
    <w:rsid w:val="006355E7"/>
    <w:rsid w:val="006356C5"/>
    <w:rsid w:val="006363B2"/>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5FF"/>
    <w:rsid w:val="006A264F"/>
    <w:rsid w:val="006A29EE"/>
    <w:rsid w:val="006A2FF3"/>
    <w:rsid w:val="006A30D5"/>
    <w:rsid w:val="006A3116"/>
    <w:rsid w:val="006A34F0"/>
    <w:rsid w:val="006A3DB1"/>
    <w:rsid w:val="006A4425"/>
    <w:rsid w:val="006A4437"/>
    <w:rsid w:val="006A47C7"/>
    <w:rsid w:val="006A55DC"/>
    <w:rsid w:val="006A6986"/>
    <w:rsid w:val="006A6DCA"/>
    <w:rsid w:val="006A788F"/>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56C3"/>
    <w:rsid w:val="006B6853"/>
    <w:rsid w:val="006B6BDC"/>
    <w:rsid w:val="006B7859"/>
    <w:rsid w:val="006B7911"/>
    <w:rsid w:val="006B7B36"/>
    <w:rsid w:val="006B7FE6"/>
    <w:rsid w:val="006C0992"/>
    <w:rsid w:val="006C1BA7"/>
    <w:rsid w:val="006C1C8F"/>
    <w:rsid w:val="006C26B5"/>
    <w:rsid w:val="006C33AA"/>
    <w:rsid w:val="006C392D"/>
    <w:rsid w:val="006C3E24"/>
    <w:rsid w:val="006C454D"/>
    <w:rsid w:val="006C4D53"/>
    <w:rsid w:val="006C4E3F"/>
    <w:rsid w:val="006C51E7"/>
    <w:rsid w:val="006C5BA6"/>
    <w:rsid w:val="006C61B8"/>
    <w:rsid w:val="006C63F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398D"/>
    <w:rsid w:val="006E3C26"/>
    <w:rsid w:val="006E52E4"/>
    <w:rsid w:val="006E716A"/>
    <w:rsid w:val="006E7831"/>
    <w:rsid w:val="006E7F4E"/>
    <w:rsid w:val="006F0213"/>
    <w:rsid w:val="006F02C9"/>
    <w:rsid w:val="006F0F9F"/>
    <w:rsid w:val="006F158F"/>
    <w:rsid w:val="006F1808"/>
    <w:rsid w:val="006F1886"/>
    <w:rsid w:val="006F2120"/>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8B"/>
    <w:rsid w:val="0070346B"/>
    <w:rsid w:val="007038D6"/>
    <w:rsid w:val="00703F0D"/>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1DD"/>
    <w:rsid w:val="00715387"/>
    <w:rsid w:val="00715ED7"/>
    <w:rsid w:val="00716045"/>
    <w:rsid w:val="0071618C"/>
    <w:rsid w:val="007164BF"/>
    <w:rsid w:val="007166DB"/>
    <w:rsid w:val="00716B87"/>
    <w:rsid w:val="00717A6C"/>
    <w:rsid w:val="0072080F"/>
    <w:rsid w:val="00720955"/>
    <w:rsid w:val="00720BA0"/>
    <w:rsid w:val="00720FC2"/>
    <w:rsid w:val="0072156D"/>
    <w:rsid w:val="00721EFC"/>
    <w:rsid w:val="00722119"/>
    <w:rsid w:val="007224FB"/>
    <w:rsid w:val="0072257A"/>
    <w:rsid w:val="00722606"/>
    <w:rsid w:val="0072291C"/>
    <w:rsid w:val="0072296A"/>
    <w:rsid w:val="00723A61"/>
    <w:rsid w:val="00723AF0"/>
    <w:rsid w:val="00723F10"/>
    <w:rsid w:val="00726DC9"/>
    <w:rsid w:val="00726EDB"/>
    <w:rsid w:val="00726FFD"/>
    <w:rsid w:val="00727465"/>
    <w:rsid w:val="007276AB"/>
    <w:rsid w:val="007276BA"/>
    <w:rsid w:val="0072784E"/>
    <w:rsid w:val="00730143"/>
    <w:rsid w:val="007304F8"/>
    <w:rsid w:val="00731EE6"/>
    <w:rsid w:val="007322C7"/>
    <w:rsid w:val="00732701"/>
    <w:rsid w:val="0073281D"/>
    <w:rsid w:val="00733E00"/>
    <w:rsid w:val="0073441F"/>
    <w:rsid w:val="00734529"/>
    <w:rsid w:val="00734CB2"/>
    <w:rsid w:val="00735873"/>
    <w:rsid w:val="00735880"/>
    <w:rsid w:val="00735BF0"/>
    <w:rsid w:val="00735DD4"/>
    <w:rsid w:val="00735DE2"/>
    <w:rsid w:val="0073670D"/>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76F"/>
    <w:rsid w:val="00746FF3"/>
    <w:rsid w:val="00747009"/>
    <w:rsid w:val="007472A4"/>
    <w:rsid w:val="00747AB8"/>
    <w:rsid w:val="00747D3D"/>
    <w:rsid w:val="00747DFA"/>
    <w:rsid w:val="00747E94"/>
    <w:rsid w:val="00750015"/>
    <w:rsid w:val="0075147F"/>
    <w:rsid w:val="00751551"/>
    <w:rsid w:val="00752302"/>
    <w:rsid w:val="007524C5"/>
    <w:rsid w:val="007526C2"/>
    <w:rsid w:val="007529E6"/>
    <w:rsid w:val="00753614"/>
    <w:rsid w:val="00753CD2"/>
    <w:rsid w:val="00755BE6"/>
    <w:rsid w:val="00755EFF"/>
    <w:rsid w:val="0075771D"/>
    <w:rsid w:val="00757887"/>
    <w:rsid w:val="00757A56"/>
    <w:rsid w:val="00757D18"/>
    <w:rsid w:val="007604EA"/>
    <w:rsid w:val="00760F31"/>
    <w:rsid w:val="007619EB"/>
    <w:rsid w:val="0076301A"/>
    <w:rsid w:val="00763533"/>
    <w:rsid w:val="007638A2"/>
    <w:rsid w:val="00764D9B"/>
    <w:rsid w:val="00764F67"/>
    <w:rsid w:val="007657B8"/>
    <w:rsid w:val="00765926"/>
    <w:rsid w:val="00766158"/>
    <w:rsid w:val="007663DA"/>
    <w:rsid w:val="007667DD"/>
    <w:rsid w:val="0076771E"/>
    <w:rsid w:val="00767E79"/>
    <w:rsid w:val="00770519"/>
    <w:rsid w:val="00770A7C"/>
    <w:rsid w:val="00770EEA"/>
    <w:rsid w:val="00771163"/>
    <w:rsid w:val="00771804"/>
    <w:rsid w:val="0077203C"/>
    <w:rsid w:val="00772D84"/>
    <w:rsid w:val="00773237"/>
    <w:rsid w:val="007738E2"/>
    <w:rsid w:val="00773A64"/>
    <w:rsid w:val="00773D6A"/>
    <w:rsid w:val="00773FF4"/>
    <w:rsid w:val="0077401B"/>
    <w:rsid w:val="00774CA1"/>
    <w:rsid w:val="0077534E"/>
    <w:rsid w:val="0077548C"/>
    <w:rsid w:val="007756E4"/>
    <w:rsid w:val="007759A8"/>
    <w:rsid w:val="00775EBE"/>
    <w:rsid w:val="00776071"/>
    <w:rsid w:val="0077631B"/>
    <w:rsid w:val="007764BB"/>
    <w:rsid w:val="00776C9F"/>
    <w:rsid w:val="0078044A"/>
    <w:rsid w:val="00780727"/>
    <w:rsid w:val="00782CCC"/>
    <w:rsid w:val="0078311E"/>
    <w:rsid w:val="0078374F"/>
    <w:rsid w:val="00783D59"/>
    <w:rsid w:val="00783FE4"/>
    <w:rsid w:val="0078425D"/>
    <w:rsid w:val="0078512A"/>
    <w:rsid w:val="0078522F"/>
    <w:rsid w:val="007857A2"/>
    <w:rsid w:val="00786294"/>
    <w:rsid w:val="007874FE"/>
    <w:rsid w:val="00790927"/>
    <w:rsid w:val="007912B0"/>
    <w:rsid w:val="00792972"/>
    <w:rsid w:val="00792CBB"/>
    <w:rsid w:val="007933A4"/>
    <w:rsid w:val="0079362C"/>
    <w:rsid w:val="00793B58"/>
    <w:rsid w:val="00794345"/>
    <w:rsid w:val="0079463E"/>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0902"/>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54E"/>
    <w:rsid w:val="007B7610"/>
    <w:rsid w:val="007B7872"/>
    <w:rsid w:val="007C1157"/>
    <w:rsid w:val="007C1A41"/>
    <w:rsid w:val="007C29B2"/>
    <w:rsid w:val="007C31FD"/>
    <w:rsid w:val="007C3D87"/>
    <w:rsid w:val="007C3DF6"/>
    <w:rsid w:val="007C4072"/>
    <w:rsid w:val="007C45AB"/>
    <w:rsid w:val="007C4785"/>
    <w:rsid w:val="007C4C63"/>
    <w:rsid w:val="007C52C5"/>
    <w:rsid w:val="007C599E"/>
    <w:rsid w:val="007C5B68"/>
    <w:rsid w:val="007C5F5C"/>
    <w:rsid w:val="007C602D"/>
    <w:rsid w:val="007C6A90"/>
    <w:rsid w:val="007C6EA6"/>
    <w:rsid w:val="007C7B75"/>
    <w:rsid w:val="007D1FE4"/>
    <w:rsid w:val="007D2401"/>
    <w:rsid w:val="007D2DD0"/>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12B3"/>
    <w:rsid w:val="007F271F"/>
    <w:rsid w:val="007F27A7"/>
    <w:rsid w:val="007F28E2"/>
    <w:rsid w:val="007F3272"/>
    <w:rsid w:val="007F3757"/>
    <w:rsid w:val="007F395F"/>
    <w:rsid w:val="007F3F70"/>
    <w:rsid w:val="007F4268"/>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230C"/>
    <w:rsid w:val="00802408"/>
    <w:rsid w:val="00802E3E"/>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89E"/>
    <w:rsid w:val="00822D20"/>
    <w:rsid w:val="00823542"/>
    <w:rsid w:val="00823723"/>
    <w:rsid w:val="00823818"/>
    <w:rsid w:val="00823BFB"/>
    <w:rsid w:val="00824064"/>
    <w:rsid w:val="0082504B"/>
    <w:rsid w:val="00825D04"/>
    <w:rsid w:val="00825FB0"/>
    <w:rsid w:val="008260FB"/>
    <w:rsid w:val="008262C9"/>
    <w:rsid w:val="0082639D"/>
    <w:rsid w:val="00827863"/>
    <w:rsid w:val="00830519"/>
    <w:rsid w:val="00831242"/>
    <w:rsid w:val="0083204D"/>
    <w:rsid w:val="0083272F"/>
    <w:rsid w:val="00832750"/>
    <w:rsid w:val="0083307D"/>
    <w:rsid w:val="0083332C"/>
    <w:rsid w:val="008348D8"/>
    <w:rsid w:val="00834D92"/>
    <w:rsid w:val="00835937"/>
    <w:rsid w:val="00835A18"/>
    <w:rsid w:val="00835AA0"/>
    <w:rsid w:val="008360B3"/>
    <w:rsid w:val="00837197"/>
    <w:rsid w:val="00837EC8"/>
    <w:rsid w:val="00837F0F"/>
    <w:rsid w:val="008404DA"/>
    <w:rsid w:val="008405CA"/>
    <w:rsid w:val="0084108A"/>
    <w:rsid w:val="008413AB"/>
    <w:rsid w:val="008413C6"/>
    <w:rsid w:val="00841F17"/>
    <w:rsid w:val="00842111"/>
    <w:rsid w:val="008425DF"/>
    <w:rsid w:val="00842A50"/>
    <w:rsid w:val="00842DC9"/>
    <w:rsid w:val="00843147"/>
    <w:rsid w:val="008431B6"/>
    <w:rsid w:val="00843523"/>
    <w:rsid w:val="00844427"/>
    <w:rsid w:val="00844611"/>
    <w:rsid w:val="0084621C"/>
    <w:rsid w:val="008463F0"/>
    <w:rsid w:val="00846AA6"/>
    <w:rsid w:val="00846CB5"/>
    <w:rsid w:val="00847596"/>
    <w:rsid w:val="008512FE"/>
    <w:rsid w:val="00851426"/>
    <w:rsid w:val="00852240"/>
    <w:rsid w:val="0085246B"/>
    <w:rsid w:val="00852BBD"/>
    <w:rsid w:val="00853732"/>
    <w:rsid w:val="00853B05"/>
    <w:rsid w:val="008540DB"/>
    <w:rsid w:val="008542FF"/>
    <w:rsid w:val="0085455B"/>
    <w:rsid w:val="00854605"/>
    <w:rsid w:val="00856015"/>
    <w:rsid w:val="00857481"/>
    <w:rsid w:val="00857CED"/>
    <w:rsid w:val="008606D0"/>
    <w:rsid w:val="008609BA"/>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7F5"/>
    <w:rsid w:val="008748B8"/>
    <w:rsid w:val="00874A3B"/>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590D"/>
    <w:rsid w:val="0088743A"/>
    <w:rsid w:val="008902D7"/>
    <w:rsid w:val="00890506"/>
    <w:rsid w:val="00890D0D"/>
    <w:rsid w:val="00891934"/>
    <w:rsid w:val="00891DA0"/>
    <w:rsid w:val="00893F9D"/>
    <w:rsid w:val="00894324"/>
    <w:rsid w:val="00894972"/>
    <w:rsid w:val="00894E9D"/>
    <w:rsid w:val="0089556B"/>
    <w:rsid w:val="0089565E"/>
    <w:rsid w:val="008959FE"/>
    <w:rsid w:val="00895BBA"/>
    <w:rsid w:val="00895F19"/>
    <w:rsid w:val="00897707"/>
    <w:rsid w:val="00897EB0"/>
    <w:rsid w:val="008A065A"/>
    <w:rsid w:val="008A0B27"/>
    <w:rsid w:val="008A118D"/>
    <w:rsid w:val="008A139A"/>
    <w:rsid w:val="008A14AD"/>
    <w:rsid w:val="008A1898"/>
    <w:rsid w:val="008A2CBA"/>
    <w:rsid w:val="008A31EA"/>
    <w:rsid w:val="008A32DF"/>
    <w:rsid w:val="008A3B36"/>
    <w:rsid w:val="008A62E6"/>
    <w:rsid w:val="008A6DAB"/>
    <w:rsid w:val="008A7002"/>
    <w:rsid w:val="008A7FFD"/>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03DF"/>
    <w:rsid w:val="008C2B2E"/>
    <w:rsid w:val="008C3113"/>
    <w:rsid w:val="008C3D3B"/>
    <w:rsid w:val="008C44D2"/>
    <w:rsid w:val="008C4741"/>
    <w:rsid w:val="008C4F95"/>
    <w:rsid w:val="008C5B39"/>
    <w:rsid w:val="008C5C7A"/>
    <w:rsid w:val="008C5D54"/>
    <w:rsid w:val="008C5E07"/>
    <w:rsid w:val="008C6939"/>
    <w:rsid w:val="008C6AC1"/>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D79A6"/>
    <w:rsid w:val="008E1192"/>
    <w:rsid w:val="008E1941"/>
    <w:rsid w:val="008E1EFC"/>
    <w:rsid w:val="008E2167"/>
    <w:rsid w:val="008E2300"/>
    <w:rsid w:val="008E2A59"/>
    <w:rsid w:val="008E3E5A"/>
    <w:rsid w:val="008E432A"/>
    <w:rsid w:val="008E4DFD"/>
    <w:rsid w:val="008E505B"/>
    <w:rsid w:val="008E50A9"/>
    <w:rsid w:val="008E5B7F"/>
    <w:rsid w:val="008E6275"/>
    <w:rsid w:val="008E62B9"/>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07A"/>
    <w:rsid w:val="00907175"/>
    <w:rsid w:val="00907BC1"/>
    <w:rsid w:val="00907CA9"/>
    <w:rsid w:val="009112C2"/>
    <w:rsid w:val="00911AB2"/>
    <w:rsid w:val="00911D94"/>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26FBA"/>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4633"/>
    <w:rsid w:val="00945101"/>
    <w:rsid w:val="009461BD"/>
    <w:rsid w:val="009467F6"/>
    <w:rsid w:val="00947CC1"/>
    <w:rsid w:val="0095035F"/>
    <w:rsid w:val="009503A1"/>
    <w:rsid w:val="00950762"/>
    <w:rsid w:val="00950C4D"/>
    <w:rsid w:val="00950CDF"/>
    <w:rsid w:val="00951965"/>
    <w:rsid w:val="009524AD"/>
    <w:rsid w:val="00952CB9"/>
    <w:rsid w:val="00952EEF"/>
    <w:rsid w:val="009539E1"/>
    <w:rsid w:val="00953CA0"/>
    <w:rsid w:val="009541BE"/>
    <w:rsid w:val="009542B5"/>
    <w:rsid w:val="00954A75"/>
    <w:rsid w:val="00954BEF"/>
    <w:rsid w:val="00954C5A"/>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537C"/>
    <w:rsid w:val="009753CA"/>
    <w:rsid w:val="00975CB5"/>
    <w:rsid w:val="00975F5A"/>
    <w:rsid w:val="009766C4"/>
    <w:rsid w:val="00976A71"/>
    <w:rsid w:val="00976CCC"/>
    <w:rsid w:val="009773ED"/>
    <w:rsid w:val="00980341"/>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A68"/>
    <w:rsid w:val="009A1635"/>
    <w:rsid w:val="009A1C93"/>
    <w:rsid w:val="009A1E53"/>
    <w:rsid w:val="009A21BA"/>
    <w:rsid w:val="009A21CC"/>
    <w:rsid w:val="009A28A7"/>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4859"/>
    <w:rsid w:val="009C514F"/>
    <w:rsid w:val="009C62FD"/>
    <w:rsid w:val="009C69FF"/>
    <w:rsid w:val="009C7FAE"/>
    <w:rsid w:val="009D0356"/>
    <w:rsid w:val="009D1199"/>
    <w:rsid w:val="009D20E2"/>
    <w:rsid w:val="009D22D0"/>
    <w:rsid w:val="009D262E"/>
    <w:rsid w:val="009D2731"/>
    <w:rsid w:val="009D2EA9"/>
    <w:rsid w:val="009D368D"/>
    <w:rsid w:val="009D3D36"/>
    <w:rsid w:val="009D3E87"/>
    <w:rsid w:val="009D5525"/>
    <w:rsid w:val="009D5913"/>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1C59"/>
    <w:rsid w:val="009F2021"/>
    <w:rsid w:val="009F2271"/>
    <w:rsid w:val="009F268C"/>
    <w:rsid w:val="009F2A7D"/>
    <w:rsid w:val="009F2A7F"/>
    <w:rsid w:val="009F3366"/>
    <w:rsid w:val="009F4AEB"/>
    <w:rsid w:val="009F4B5D"/>
    <w:rsid w:val="009F4F35"/>
    <w:rsid w:val="009F5120"/>
    <w:rsid w:val="009F5673"/>
    <w:rsid w:val="009F5756"/>
    <w:rsid w:val="009F57D1"/>
    <w:rsid w:val="009F5ED8"/>
    <w:rsid w:val="009F650F"/>
    <w:rsid w:val="009F6585"/>
    <w:rsid w:val="009F6DF0"/>
    <w:rsid w:val="00A0018C"/>
    <w:rsid w:val="00A007C1"/>
    <w:rsid w:val="00A00A1C"/>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5A1"/>
    <w:rsid w:val="00A24841"/>
    <w:rsid w:val="00A24F99"/>
    <w:rsid w:val="00A24FB5"/>
    <w:rsid w:val="00A253C9"/>
    <w:rsid w:val="00A26D71"/>
    <w:rsid w:val="00A2701F"/>
    <w:rsid w:val="00A27093"/>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4532"/>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46F63"/>
    <w:rsid w:val="00A50225"/>
    <w:rsid w:val="00A51567"/>
    <w:rsid w:val="00A5193F"/>
    <w:rsid w:val="00A529C8"/>
    <w:rsid w:val="00A52B2A"/>
    <w:rsid w:val="00A53733"/>
    <w:rsid w:val="00A53C77"/>
    <w:rsid w:val="00A54B6B"/>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5D"/>
    <w:rsid w:val="00A7006E"/>
    <w:rsid w:val="00A703B3"/>
    <w:rsid w:val="00A708A8"/>
    <w:rsid w:val="00A70DA2"/>
    <w:rsid w:val="00A71267"/>
    <w:rsid w:val="00A724E4"/>
    <w:rsid w:val="00A7266E"/>
    <w:rsid w:val="00A72915"/>
    <w:rsid w:val="00A72BFC"/>
    <w:rsid w:val="00A73674"/>
    <w:rsid w:val="00A737C2"/>
    <w:rsid w:val="00A73DF8"/>
    <w:rsid w:val="00A74258"/>
    <w:rsid w:val="00A74641"/>
    <w:rsid w:val="00A7474C"/>
    <w:rsid w:val="00A750D3"/>
    <w:rsid w:val="00A77B66"/>
    <w:rsid w:val="00A803E5"/>
    <w:rsid w:val="00A80A2F"/>
    <w:rsid w:val="00A82188"/>
    <w:rsid w:val="00A82A3E"/>
    <w:rsid w:val="00A82CBF"/>
    <w:rsid w:val="00A82D16"/>
    <w:rsid w:val="00A84165"/>
    <w:rsid w:val="00A845FB"/>
    <w:rsid w:val="00A8571F"/>
    <w:rsid w:val="00A85C2D"/>
    <w:rsid w:val="00A8636A"/>
    <w:rsid w:val="00A865AD"/>
    <w:rsid w:val="00A86DFD"/>
    <w:rsid w:val="00A8753D"/>
    <w:rsid w:val="00A878BF"/>
    <w:rsid w:val="00A91171"/>
    <w:rsid w:val="00A91808"/>
    <w:rsid w:val="00A91EB0"/>
    <w:rsid w:val="00A91F51"/>
    <w:rsid w:val="00A92400"/>
    <w:rsid w:val="00A9245B"/>
    <w:rsid w:val="00A937EE"/>
    <w:rsid w:val="00A94011"/>
    <w:rsid w:val="00A944E5"/>
    <w:rsid w:val="00A945D0"/>
    <w:rsid w:val="00A94771"/>
    <w:rsid w:val="00A947E6"/>
    <w:rsid w:val="00A94D76"/>
    <w:rsid w:val="00A95191"/>
    <w:rsid w:val="00A9564B"/>
    <w:rsid w:val="00A956E3"/>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ECC"/>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4CBA"/>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94A"/>
    <w:rsid w:val="00AF0CE3"/>
    <w:rsid w:val="00AF0F5B"/>
    <w:rsid w:val="00AF1486"/>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88E"/>
    <w:rsid w:val="00B31A85"/>
    <w:rsid w:val="00B31EA8"/>
    <w:rsid w:val="00B32D9F"/>
    <w:rsid w:val="00B33F53"/>
    <w:rsid w:val="00B344AD"/>
    <w:rsid w:val="00B34C9B"/>
    <w:rsid w:val="00B35DF1"/>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0C31"/>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D32"/>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6C4"/>
    <w:rsid w:val="00B66711"/>
    <w:rsid w:val="00B67367"/>
    <w:rsid w:val="00B67530"/>
    <w:rsid w:val="00B675BE"/>
    <w:rsid w:val="00B67CD5"/>
    <w:rsid w:val="00B70AD0"/>
    <w:rsid w:val="00B7130A"/>
    <w:rsid w:val="00B7164B"/>
    <w:rsid w:val="00B716A9"/>
    <w:rsid w:val="00B717F6"/>
    <w:rsid w:val="00B71A9A"/>
    <w:rsid w:val="00B71B55"/>
    <w:rsid w:val="00B71F43"/>
    <w:rsid w:val="00B726A3"/>
    <w:rsid w:val="00B72802"/>
    <w:rsid w:val="00B72BB3"/>
    <w:rsid w:val="00B732A0"/>
    <w:rsid w:val="00B7345A"/>
    <w:rsid w:val="00B736A1"/>
    <w:rsid w:val="00B73E46"/>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2761"/>
    <w:rsid w:val="00B832D8"/>
    <w:rsid w:val="00B8339A"/>
    <w:rsid w:val="00B83CCA"/>
    <w:rsid w:val="00B84368"/>
    <w:rsid w:val="00B84614"/>
    <w:rsid w:val="00B84ED4"/>
    <w:rsid w:val="00B85900"/>
    <w:rsid w:val="00B862FE"/>
    <w:rsid w:val="00B867D1"/>
    <w:rsid w:val="00B870D8"/>
    <w:rsid w:val="00B877AB"/>
    <w:rsid w:val="00B87AD8"/>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C4A"/>
    <w:rsid w:val="00BA29A8"/>
    <w:rsid w:val="00BA2B4B"/>
    <w:rsid w:val="00BA2F62"/>
    <w:rsid w:val="00BA3AED"/>
    <w:rsid w:val="00BA3B2E"/>
    <w:rsid w:val="00BA48F9"/>
    <w:rsid w:val="00BA48FF"/>
    <w:rsid w:val="00BA4A14"/>
    <w:rsid w:val="00BA7FAF"/>
    <w:rsid w:val="00BB01FC"/>
    <w:rsid w:val="00BB0777"/>
    <w:rsid w:val="00BB0D37"/>
    <w:rsid w:val="00BB122B"/>
    <w:rsid w:val="00BB1938"/>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2006"/>
    <w:rsid w:val="00BC22B8"/>
    <w:rsid w:val="00BC27E0"/>
    <w:rsid w:val="00BC2895"/>
    <w:rsid w:val="00BC2949"/>
    <w:rsid w:val="00BC2FCA"/>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CE9"/>
    <w:rsid w:val="00BD1741"/>
    <w:rsid w:val="00BD297B"/>
    <w:rsid w:val="00BD2CEF"/>
    <w:rsid w:val="00BD2EB9"/>
    <w:rsid w:val="00BD3560"/>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5A91"/>
    <w:rsid w:val="00BE6967"/>
    <w:rsid w:val="00BE6AA9"/>
    <w:rsid w:val="00BE75BA"/>
    <w:rsid w:val="00BF0035"/>
    <w:rsid w:val="00BF1574"/>
    <w:rsid w:val="00BF1739"/>
    <w:rsid w:val="00BF1F72"/>
    <w:rsid w:val="00BF2804"/>
    <w:rsid w:val="00BF322D"/>
    <w:rsid w:val="00BF3617"/>
    <w:rsid w:val="00BF3B3D"/>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2AA"/>
    <w:rsid w:val="00C10828"/>
    <w:rsid w:val="00C10EB0"/>
    <w:rsid w:val="00C114FA"/>
    <w:rsid w:val="00C12B88"/>
    <w:rsid w:val="00C137E6"/>
    <w:rsid w:val="00C13C15"/>
    <w:rsid w:val="00C14093"/>
    <w:rsid w:val="00C153B7"/>
    <w:rsid w:val="00C1682B"/>
    <w:rsid w:val="00C16B54"/>
    <w:rsid w:val="00C178C6"/>
    <w:rsid w:val="00C17D46"/>
    <w:rsid w:val="00C17E22"/>
    <w:rsid w:val="00C219E5"/>
    <w:rsid w:val="00C22082"/>
    <w:rsid w:val="00C2244E"/>
    <w:rsid w:val="00C23571"/>
    <w:rsid w:val="00C239C6"/>
    <w:rsid w:val="00C23F18"/>
    <w:rsid w:val="00C26F65"/>
    <w:rsid w:val="00C26FE0"/>
    <w:rsid w:val="00C274C4"/>
    <w:rsid w:val="00C309E1"/>
    <w:rsid w:val="00C313DC"/>
    <w:rsid w:val="00C315E0"/>
    <w:rsid w:val="00C31A02"/>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78"/>
    <w:rsid w:val="00C440C0"/>
    <w:rsid w:val="00C440F1"/>
    <w:rsid w:val="00C44A59"/>
    <w:rsid w:val="00C44BFE"/>
    <w:rsid w:val="00C4502D"/>
    <w:rsid w:val="00C45E68"/>
    <w:rsid w:val="00C45FEC"/>
    <w:rsid w:val="00C46AF7"/>
    <w:rsid w:val="00C46B0D"/>
    <w:rsid w:val="00C46C7A"/>
    <w:rsid w:val="00C46ED0"/>
    <w:rsid w:val="00C47162"/>
    <w:rsid w:val="00C474A8"/>
    <w:rsid w:val="00C474D3"/>
    <w:rsid w:val="00C501CD"/>
    <w:rsid w:val="00C52607"/>
    <w:rsid w:val="00C528ED"/>
    <w:rsid w:val="00C529AF"/>
    <w:rsid w:val="00C52FEA"/>
    <w:rsid w:val="00C5317E"/>
    <w:rsid w:val="00C53690"/>
    <w:rsid w:val="00C54877"/>
    <w:rsid w:val="00C549F1"/>
    <w:rsid w:val="00C54B2D"/>
    <w:rsid w:val="00C5530C"/>
    <w:rsid w:val="00C55399"/>
    <w:rsid w:val="00C558C1"/>
    <w:rsid w:val="00C55A98"/>
    <w:rsid w:val="00C55CB9"/>
    <w:rsid w:val="00C56B7E"/>
    <w:rsid w:val="00C56C57"/>
    <w:rsid w:val="00C56D08"/>
    <w:rsid w:val="00C5709C"/>
    <w:rsid w:val="00C577AA"/>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D3"/>
    <w:rsid w:val="00C81B3A"/>
    <w:rsid w:val="00C82B33"/>
    <w:rsid w:val="00C82DA0"/>
    <w:rsid w:val="00C831A4"/>
    <w:rsid w:val="00C83590"/>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09A"/>
    <w:rsid w:val="00CA4DBC"/>
    <w:rsid w:val="00CA5320"/>
    <w:rsid w:val="00CA631F"/>
    <w:rsid w:val="00CA6889"/>
    <w:rsid w:val="00CA760E"/>
    <w:rsid w:val="00CA7C14"/>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1484"/>
    <w:rsid w:val="00CD31BE"/>
    <w:rsid w:val="00CD32F0"/>
    <w:rsid w:val="00CD34A0"/>
    <w:rsid w:val="00CD5037"/>
    <w:rsid w:val="00CD6CE9"/>
    <w:rsid w:val="00CD7353"/>
    <w:rsid w:val="00CD7625"/>
    <w:rsid w:val="00CD7C74"/>
    <w:rsid w:val="00CD7EA8"/>
    <w:rsid w:val="00CD7F40"/>
    <w:rsid w:val="00CE0635"/>
    <w:rsid w:val="00CE1692"/>
    <w:rsid w:val="00CE17C4"/>
    <w:rsid w:val="00CE1A9B"/>
    <w:rsid w:val="00CE27D7"/>
    <w:rsid w:val="00CE2FBB"/>
    <w:rsid w:val="00CE311F"/>
    <w:rsid w:val="00CE32E2"/>
    <w:rsid w:val="00CE3584"/>
    <w:rsid w:val="00CE3A5B"/>
    <w:rsid w:val="00CE42A6"/>
    <w:rsid w:val="00CE4AC7"/>
    <w:rsid w:val="00CE50EC"/>
    <w:rsid w:val="00CF03E1"/>
    <w:rsid w:val="00CF0EC8"/>
    <w:rsid w:val="00CF1C91"/>
    <w:rsid w:val="00CF2AB4"/>
    <w:rsid w:val="00CF354F"/>
    <w:rsid w:val="00CF3BAC"/>
    <w:rsid w:val="00CF4155"/>
    <w:rsid w:val="00CF4741"/>
    <w:rsid w:val="00CF4D10"/>
    <w:rsid w:val="00CF5790"/>
    <w:rsid w:val="00CF57D4"/>
    <w:rsid w:val="00CF5C0A"/>
    <w:rsid w:val="00CF6C34"/>
    <w:rsid w:val="00CF750D"/>
    <w:rsid w:val="00CF7529"/>
    <w:rsid w:val="00D00240"/>
    <w:rsid w:val="00D008F8"/>
    <w:rsid w:val="00D00964"/>
    <w:rsid w:val="00D01422"/>
    <w:rsid w:val="00D0193C"/>
    <w:rsid w:val="00D02393"/>
    <w:rsid w:val="00D025C2"/>
    <w:rsid w:val="00D0355E"/>
    <w:rsid w:val="00D035FE"/>
    <w:rsid w:val="00D03BB3"/>
    <w:rsid w:val="00D03C07"/>
    <w:rsid w:val="00D03C8E"/>
    <w:rsid w:val="00D0646E"/>
    <w:rsid w:val="00D066CE"/>
    <w:rsid w:val="00D07398"/>
    <w:rsid w:val="00D07B36"/>
    <w:rsid w:val="00D07B48"/>
    <w:rsid w:val="00D10028"/>
    <w:rsid w:val="00D10120"/>
    <w:rsid w:val="00D10359"/>
    <w:rsid w:val="00D104C2"/>
    <w:rsid w:val="00D10BF5"/>
    <w:rsid w:val="00D12033"/>
    <w:rsid w:val="00D124D2"/>
    <w:rsid w:val="00D13BD0"/>
    <w:rsid w:val="00D14184"/>
    <w:rsid w:val="00D14367"/>
    <w:rsid w:val="00D14554"/>
    <w:rsid w:val="00D14995"/>
    <w:rsid w:val="00D14AC1"/>
    <w:rsid w:val="00D14BEC"/>
    <w:rsid w:val="00D14EDB"/>
    <w:rsid w:val="00D15C05"/>
    <w:rsid w:val="00D160BB"/>
    <w:rsid w:val="00D1613C"/>
    <w:rsid w:val="00D165FF"/>
    <w:rsid w:val="00D16EBA"/>
    <w:rsid w:val="00D171B6"/>
    <w:rsid w:val="00D2053B"/>
    <w:rsid w:val="00D20F1A"/>
    <w:rsid w:val="00D21FBD"/>
    <w:rsid w:val="00D22897"/>
    <w:rsid w:val="00D2316B"/>
    <w:rsid w:val="00D232DE"/>
    <w:rsid w:val="00D23724"/>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7A74"/>
    <w:rsid w:val="00D37AC6"/>
    <w:rsid w:val="00D40DBF"/>
    <w:rsid w:val="00D426C2"/>
    <w:rsid w:val="00D427E1"/>
    <w:rsid w:val="00D42947"/>
    <w:rsid w:val="00D42A8A"/>
    <w:rsid w:val="00D42D2B"/>
    <w:rsid w:val="00D436D6"/>
    <w:rsid w:val="00D43A1B"/>
    <w:rsid w:val="00D43A2A"/>
    <w:rsid w:val="00D44A52"/>
    <w:rsid w:val="00D44A5F"/>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464"/>
    <w:rsid w:val="00D5602D"/>
    <w:rsid w:val="00D578E5"/>
    <w:rsid w:val="00D60AC1"/>
    <w:rsid w:val="00D61D21"/>
    <w:rsid w:val="00D61D37"/>
    <w:rsid w:val="00D61FEC"/>
    <w:rsid w:val="00D6317E"/>
    <w:rsid w:val="00D63D64"/>
    <w:rsid w:val="00D649C3"/>
    <w:rsid w:val="00D65029"/>
    <w:rsid w:val="00D65BD2"/>
    <w:rsid w:val="00D66827"/>
    <w:rsid w:val="00D709AC"/>
    <w:rsid w:val="00D70A2F"/>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4A8"/>
    <w:rsid w:val="00D849B8"/>
    <w:rsid w:val="00D84A81"/>
    <w:rsid w:val="00D85268"/>
    <w:rsid w:val="00D855FF"/>
    <w:rsid w:val="00D85E28"/>
    <w:rsid w:val="00D86119"/>
    <w:rsid w:val="00D86745"/>
    <w:rsid w:val="00D86E74"/>
    <w:rsid w:val="00D8763F"/>
    <w:rsid w:val="00D9042C"/>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1F58"/>
    <w:rsid w:val="00DA34F7"/>
    <w:rsid w:val="00DA6148"/>
    <w:rsid w:val="00DA6799"/>
    <w:rsid w:val="00DA6FA4"/>
    <w:rsid w:val="00DA7693"/>
    <w:rsid w:val="00DA7EB0"/>
    <w:rsid w:val="00DB03A9"/>
    <w:rsid w:val="00DB082D"/>
    <w:rsid w:val="00DB0F18"/>
    <w:rsid w:val="00DB100C"/>
    <w:rsid w:val="00DB11DD"/>
    <w:rsid w:val="00DB1881"/>
    <w:rsid w:val="00DB2F43"/>
    <w:rsid w:val="00DB30B3"/>
    <w:rsid w:val="00DB36F8"/>
    <w:rsid w:val="00DB398B"/>
    <w:rsid w:val="00DB3EC3"/>
    <w:rsid w:val="00DB3F17"/>
    <w:rsid w:val="00DB4377"/>
    <w:rsid w:val="00DB4505"/>
    <w:rsid w:val="00DB55D5"/>
    <w:rsid w:val="00DB5EF5"/>
    <w:rsid w:val="00DB6E30"/>
    <w:rsid w:val="00DB7067"/>
    <w:rsid w:val="00DB72A7"/>
    <w:rsid w:val="00DB735D"/>
    <w:rsid w:val="00DB7A38"/>
    <w:rsid w:val="00DB7F7E"/>
    <w:rsid w:val="00DC08FE"/>
    <w:rsid w:val="00DC196E"/>
    <w:rsid w:val="00DC21CC"/>
    <w:rsid w:val="00DC28A3"/>
    <w:rsid w:val="00DC2BFC"/>
    <w:rsid w:val="00DC3A4A"/>
    <w:rsid w:val="00DC3A7E"/>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23D"/>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470A"/>
    <w:rsid w:val="00E455F7"/>
    <w:rsid w:val="00E46335"/>
    <w:rsid w:val="00E474E2"/>
    <w:rsid w:val="00E475F0"/>
    <w:rsid w:val="00E505B0"/>
    <w:rsid w:val="00E508D6"/>
    <w:rsid w:val="00E50B42"/>
    <w:rsid w:val="00E5164E"/>
    <w:rsid w:val="00E5258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4FF9"/>
    <w:rsid w:val="00E753B5"/>
    <w:rsid w:val="00E75463"/>
    <w:rsid w:val="00E75BB1"/>
    <w:rsid w:val="00E76BB2"/>
    <w:rsid w:val="00E76EA7"/>
    <w:rsid w:val="00E77412"/>
    <w:rsid w:val="00E77A8F"/>
    <w:rsid w:val="00E77BB1"/>
    <w:rsid w:val="00E77D00"/>
    <w:rsid w:val="00E80336"/>
    <w:rsid w:val="00E8052F"/>
    <w:rsid w:val="00E80D73"/>
    <w:rsid w:val="00E80E77"/>
    <w:rsid w:val="00E81076"/>
    <w:rsid w:val="00E81E75"/>
    <w:rsid w:val="00E821AA"/>
    <w:rsid w:val="00E822E7"/>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1D25"/>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B36"/>
    <w:rsid w:val="00ED1D83"/>
    <w:rsid w:val="00ED2030"/>
    <w:rsid w:val="00ED2560"/>
    <w:rsid w:val="00ED2813"/>
    <w:rsid w:val="00ED2864"/>
    <w:rsid w:val="00ED4850"/>
    <w:rsid w:val="00ED4E8E"/>
    <w:rsid w:val="00ED555B"/>
    <w:rsid w:val="00ED60EC"/>
    <w:rsid w:val="00ED620D"/>
    <w:rsid w:val="00ED6E53"/>
    <w:rsid w:val="00ED744C"/>
    <w:rsid w:val="00ED7544"/>
    <w:rsid w:val="00ED766F"/>
    <w:rsid w:val="00ED7C34"/>
    <w:rsid w:val="00ED7D57"/>
    <w:rsid w:val="00EE0130"/>
    <w:rsid w:val="00EE01CB"/>
    <w:rsid w:val="00EE131A"/>
    <w:rsid w:val="00EE17B5"/>
    <w:rsid w:val="00EE1C25"/>
    <w:rsid w:val="00EE27BA"/>
    <w:rsid w:val="00EE3423"/>
    <w:rsid w:val="00EE37D3"/>
    <w:rsid w:val="00EE4FFC"/>
    <w:rsid w:val="00EE553B"/>
    <w:rsid w:val="00EE5AA8"/>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67B7"/>
    <w:rsid w:val="00F17727"/>
    <w:rsid w:val="00F17776"/>
    <w:rsid w:val="00F2069B"/>
    <w:rsid w:val="00F21512"/>
    <w:rsid w:val="00F21CFD"/>
    <w:rsid w:val="00F22082"/>
    <w:rsid w:val="00F22D00"/>
    <w:rsid w:val="00F22E53"/>
    <w:rsid w:val="00F2392C"/>
    <w:rsid w:val="00F24791"/>
    <w:rsid w:val="00F2496A"/>
    <w:rsid w:val="00F25505"/>
    <w:rsid w:val="00F2665A"/>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7829"/>
    <w:rsid w:val="00F37B49"/>
    <w:rsid w:val="00F37D44"/>
    <w:rsid w:val="00F404FD"/>
    <w:rsid w:val="00F4087F"/>
    <w:rsid w:val="00F40D88"/>
    <w:rsid w:val="00F41719"/>
    <w:rsid w:val="00F42389"/>
    <w:rsid w:val="00F42F9E"/>
    <w:rsid w:val="00F43B05"/>
    <w:rsid w:val="00F44313"/>
    <w:rsid w:val="00F4455E"/>
    <w:rsid w:val="00F4468C"/>
    <w:rsid w:val="00F47246"/>
    <w:rsid w:val="00F47860"/>
    <w:rsid w:val="00F47E98"/>
    <w:rsid w:val="00F505AC"/>
    <w:rsid w:val="00F50A87"/>
    <w:rsid w:val="00F50CF3"/>
    <w:rsid w:val="00F50D6C"/>
    <w:rsid w:val="00F51C04"/>
    <w:rsid w:val="00F524E3"/>
    <w:rsid w:val="00F535DF"/>
    <w:rsid w:val="00F53A25"/>
    <w:rsid w:val="00F53B55"/>
    <w:rsid w:val="00F54999"/>
    <w:rsid w:val="00F54D8D"/>
    <w:rsid w:val="00F54EA9"/>
    <w:rsid w:val="00F55434"/>
    <w:rsid w:val="00F55F63"/>
    <w:rsid w:val="00F568C1"/>
    <w:rsid w:val="00F56F43"/>
    <w:rsid w:val="00F5705A"/>
    <w:rsid w:val="00F60134"/>
    <w:rsid w:val="00F6055C"/>
    <w:rsid w:val="00F605AF"/>
    <w:rsid w:val="00F60A6E"/>
    <w:rsid w:val="00F60B8D"/>
    <w:rsid w:val="00F60FC4"/>
    <w:rsid w:val="00F6146C"/>
    <w:rsid w:val="00F616F7"/>
    <w:rsid w:val="00F62F26"/>
    <w:rsid w:val="00F630BE"/>
    <w:rsid w:val="00F6337F"/>
    <w:rsid w:val="00F63433"/>
    <w:rsid w:val="00F64A3E"/>
    <w:rsid w:val="00F64F8D"/>
    <w:rsid w:val="00F650C6"/>
    <w:rsid w:val="00F653D8"/>
    <w:rsid w:val="00F65DD9"/>
    <w:rsid w:val="00F66052"/>
    <w:rsid w:val="00F66102"/>
    <w:rsid w:val="00F663D7"/>
    <w:rsid w:val="00F673C9"/>
    <w:rsid w:val="00F70559"/>
    <w:rsid w:val="00F70DE3"/>
    <w:rsid w:val="00F71135"/>
    <w:rsid w:val="00F720E5"/>
    <w:rsid w:val="00F724A5"/>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7075"/>
    <w:rsid w:val="00F87271"/>
    <w:rsid w:val="00F8773A"/>
    <w:rsid w:val="00F90261"/>
    <w:rsid w:val="00F9054B"/>
    <w:rsid w:val="00F906AD"/>
    <w:rsid w:val="00F907C1"/>
    <w:rsid w:val="00F91326"/>
    <w:rsid w:val="00F919DB"/>
    <w:rsid w:val="00F91A33"/>
    <w:rsid w:val="00F9236A"/>
    <w:rsid w:val="00F92C3D"/>
    <w:rsid w:val="00F93279"/>
    <w:rsid w:val="00F933A4"/>
    <w:rsid w:val="00F9357B"/>
    <w:rsid w:val="00F9389D"/>
    <w:rsid w:val="00F93944"/>
    <w:rsid w:val="00F93A0B"/>
    <w:rsid w:val="00F93A68"/>
    <w:rsid w:val="00F93BA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25F"/>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0C0"/>
    <w:rsid w:val="00FC55AF"/>
    <w:rsid w:val="00FC6B17"/>
    <w:rsid w:val="00FC7A3C"/>
    <w:rsid w:val="00FD0902"/>
    <w:rsid w:val="00FD0A3A"/>
    <w:rsid w:val="00FD0E0C"/>
    <w:rsid w:val="00FD22EC"/>
    <w:rsid w:val="00FD23FC"/>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DC6"/>
    <w:rsid w:val="00FE2F00"/>
    <w:rsid w:val="00FE3B5A"/>
    <w:rsid w:val="00FE432E"/>
    <w:rsid w:val="00FE5456"/>
    <w:rsid w:val="00FE6290"/>
    <w:rsid w:val="00FE74A7"/>
    <w:rsid w:val="00FF1DD6"/>
    <w:rsid w:val="00FF2AF4"/>
    <w:rsid w:val="00FF2CF1"/>
    <w:rsid w:val="00FF2DE2"/>
    <w:rsid w:val="00FF3EA4"/>
    <w:rsid w:val="00FF4058"/>
    <w:rsid w:val="00FF4FD4"/>
    <w:rsid w:val="00FF5084"/>
    <w:rsid w:val="00FF561F"/>
    <w:rsid w:val="00FF590B"/>
    <w:rsid w:val="00FF5A9F"/>
    <w:rsid w:val="00FF5F08"/>
    <w:rsid w:val="00FF6677"/>
    <w:rsid w:val="00FF66E9"/>
    <w:rsid w:val="00FF69DB"/>
    <w:rsid w:val="00FF6A19"/>
    <w:rsid w:val="00FF70BF"/>
    <w:rsid w:val="00FF739F"/>
    <w:rsid w:val="049AC60D"/>
    <w:rsid w:val="04C6FF5B"/>
    <w:rsid w:val="0768D9B5"/>
    <w:rsid w:val="07B2FDD3"/>
    <w:rsid w:val="07F3D558"/>
    <w:rsid w:val="0B197618"/>
    <w:rsid w:val="0B4D0F95"/>
    <w:rsid w:val="0B5FDB09"/>
    <w:rsid w:val="0BB52BA6"/>
    <w:rsid w:val="0CB3F30B"/>
    <w:rsid w:val="0D6CC068"/>
    <w:rsid w:val="10194210"/>
    <w:rsid w:val="114C028D"/>
    <w:rsid w:val="12F014FF"/>
    <w:rsid w:val="130D00A3"/>
    <w:rsid w:val="155B51D5"/>
    <w:rsid w:val="159DF665"/>
    <w:rsid w:val="16A1D74F"/>
    <w:rsid w:val="18A05A24"/>
    <w:rsid w:val="196F4378"/>
    <w:rsid w:val="1C599116"/>
    <w:rsid w:val="1DB397EA"/>
    <w:rsid w:val="1DC6A9E4"/>
    <w:rsid w:val="25706E41"/>
    <w:rsid w:val="260001AD"/>
    <w:rsid w:val="26D5B666"/>
    <w:rsid w:val="27F7AE61"/>
    <w:rsid w:val="2ADA8C07"/>
    <w:rsid w:val="2B167302"/>
    <w:rsid w:val="2CC1D613"/>
    <w:rsid w:val="2D0C2526"/>
    <w:rsid w:val="2DE41410"/>
    <w:rsid w:val="2E1D5CB9"/>
    <w:rsid w:val="316423F0"/>
    <w:rsid w:val="322492ED"/>
    <w:rsid w:val="32836ED5"/>
    <w:rsid w:val="331A4044"/>
    <w:rsid w:val="334C3D07"/>
    <w:rsid w:val="3363EFE9"/>
    <w:rsid w:val="33F4EF3A"/>
    <w:rsid w:val="33F842AE"/>
    <w:rsid w:val="36A86BA3"/>
    <w:rsid w:val="37F0DC5D"/>
    <w:rsid w:val="38CC2FD5"/>
    <w:rsid w:val="3A09066B"/>
    <w:rsid w:val="3C2E7EB1"/>
    <w:rsid w:val="3E4589E8"/>
    <w:rsid w:val="3FA961F5"/>
    <w:rsid w:val="3FBD1761"/>
    <w:rsid w:val="411698E7"/>
    <w:rsid w:val="41AE6428"/>
    <w:rsid w:val="42600A18"/>
    <w:rsid w:val="4322B922"/>
    <w:rsid w:val="4569D567"/>
    <w:rsid w:val="45A05159"/>
    <w:rsid w:val="469F59E2"/>
    <w:rsid w:val="4729B1D3"/>
    <w:rsid w:val="4B0A4331"/>
    <w:rsid w:val="4B2C1912"/>
    <w:rsid w:val="4D153040"/>
    <w:rsid w:val="4DD5D684"/>
    <w:rsid w:val="4E2E6D2F"/>
    <w:rsid w:val="4E892A21"/>
    <w:rsid w:val="4F9B5180"/>
    <w:rsid w:val="50DF75C8"/>
    <w:rsid w:val="50EEA309"/>
    <w:rsid w:val="50F28245"/>
    <w:rsid w:val="52045AE2"/>
    <w:rsid w:val="52051063"/>
    <w:rsid w:val="53646D92"/>
    <w:rsid w:val="54859EFF"/>
    <w:rsid w:val="56313BE7"/>
    <w:rsid w:val="567D1DAF"/>
    <w:rsid w:val="59D0A923"/>
    <w:rsid w:val="59F5AA7A"/>
    <w:rsid w:val="5A92AB8D"/>
    <w:rsid w:val="5B2F4C49"/>
    <w:rsid w:val="5BCF141F"/>
    <w:rsid w:val="5C9F1A94"/>
    <w:rsid w:val="5DFFDAB6"/>
    <w:rsid w:val="5E54096D"/>
    <w:rsid w:val="61097F82"/>
    <w:rsid w:val="61ADC0EC"/>
    <w:rsid w:val="64ADFEC1"/>
    <w:rsid w:val="66DB4260"/>
    <w:rsid w:val="688A863F"/>
    <w:rsid w:val="68CB2173"/>
    <w:rsid w:val="6B6BDF18"/>
    <w:rsid w:val="6D5DF00C"/>
    <w:rsid w:val="6E182BB1"/>
    <w:rsid w:val="6EB8D58B"/>
    <w:rsid w:val="6F2F1616"/>
    <w:rsid w:val="7088DE37"/>
    <w:rsid w:val="7114D7A6"/>
    <w:rsid w:val="72221C6F"/>
    <w:rsid w:val="736C74C8"/>
    <w:rsid w:val="73909821"/>
    <w:rsid w:val="73914E33"/>
    <w:rsid w:val="73ECBB6B"/>
    <w:rsid w:val="7828E9CE"/>
    <w:rsid w:val="78EE5455"/>
    <w:rsid w:val="7A971621"/>
    <w:rsid w:val="7AD114F4"/>
    <w:rsid w:val="7C0D1AB1"/>
    <w:rsid w:val="7D6C53E0"/>
    <w:rsid w:val="7ED2C053"/>
    <w:rsid w:val="7F786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5E27"/>
  <w15:docId w15:val="{7991F27A-6519-43B8-A011-46631A3587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77A8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8382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hAnsi="Arial" w:eastAsia="Times New Roman" w:cs="Arial"/>
      <w:b/>
      <w:bCs/>
      <w:color w:val="333399"/>
      <w:sz w:val="24"/>
      <w:szCs w:val="24"/>
      <w:lang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4Zchn" w:customStyle="1">
    <w:name w:val="Überschrift 4 Zchn"/>
    <w:basedOn w:val="Absatz-Standardschriftart"/>
    <w:link w:val="berschrift4"/>
    <w:rsid w:val="005C6853"/>
    <w:rPr>
      <w:rFonts w:ascii="Arial" w:hAnsi="Arial" w:eastAsia="Times New Roman"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styleId="NichtaufgelsteErwhnung1" w:customStyle="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styleId="berschrift1Zchn" w:customStyle="1">
    <w:name w:val="Überschrift 1 Zchn"/>
    <w:basedOn w:val="Absatz-Standardschriftart"/>
    <w:link w:val="berschrift1"/>
    <w:uiPriority w:val="9"/>
    <w:rsid w:val="000B2629"/>
    <w:rPr>
      <w:rFonts w:asciiTheme="majorHAnsi" w:hAnsiTheme="majorHAnsi" w:eastAsiaTheme="majorEastAsia"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styleId="KommentarthemaZchn" w:customStyle="1">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xenberschrift" w:customStyle="1">
    <w:name w:val="Boxenüberschrift"/>
    <w:basedOn w:val="Standard"/>
    <w:qFormat/>
    <w:rsid w:val="00627992"/>
    <w:pPr>
      <w:keepNext/>
      <w:spacing w:before="120" w:after="240" w:line="240" w:lineRule="auto"/>
      <w:jc w:val="both"/>
    </w:pPr>
    <w:rPr>
      <w:rFonts w:ascii="Calibri" w:hAnsi="Calibri" w:eastAsia="Times New Roman" w:cs="Times New Roman"/>
      <w:b/>
      <w:color w:val="595959" w:themeColor="text1" w:themeTint="A6"/>
      <w:szCs w:val="20"/>
      <w:lang w:eastAsia="de-DE"/>
    </w:rPr>
  </w:style>
  <w:style w:type="character" w:styleId="berschrift3Zchn" w:customStyle="1">
    <w:name w:val="Überschrift 3 Zchn"/>
    <w:basedOn w:val="Absatz-Standardschriftart"/>
    <w:link w:val="berschrift3"/>
    <w:uiPriority w:val="9"/>
    <w:semiHidden/>
    <w:rsid w:val="0098382E"/>
    <w:rPr>
      <w:rFonts w:asciiTheme="majorHAnsi" w:hAnsiTheme="majorHAnsi" w:eastAsiaTheme="majorEastAsia" w:cstheme="majorBidi"/>
      <w:color w:val="1F3763" w:themeColor="accent1" w:themeShade="7F"/>
      <w:sz w:val="24"/>
      <w:szCs w:val="24"/>
    </w:rPr>
  </w:style>
  <w:style w:type="character" w:styleId="berschrift2Zchn" w:customStyle="1">
    <w:name w:val="Überschrift 2 Zchn"/>
    <w:basedOn w:val="Absatz-Standardschriftart"/>
    <w:link w:val="berschrift2"/>
    <w:uiPriority w:val="9"/>
    <w:semiHidden/>
    <w:rsid w:val="00677A82"/>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schwark@dia-vorsorge.de" TargetMode="External" Id="Reba2908f39954b5e" /><Relationship Type="http://schemas.microsoft.com/office/2020/10/relationships/intelligence" Target="intelligence2.xml" Id="Rebef119ea0304b7a" /></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2103a7515ecf77a4850bfad827224974">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6f973ce880f8bb466a0079a6ea3bb333"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DB057-C324-4EDC-A2D4-73281C2C9427}">
  <ds:schemaRefs>
    <ds:schemaRef ds:uri="http://schemas.openxmlformats.org/officeDocument/2006/bibliography"/>
  </ds:schemaRefs>
</ds:datastoreItem>
</file>

<file path=customXml/itemProps2.xml><?xml version="1.0" encoding="utf-8"?>
<ds:datastoreItem xmlns:ds="http://schemas.openxmlformats.org/officeDocument/2006/customXml" ds:itemID="{6B5E1AF2-5CDB-4F24-8CBD-51B10A2DF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afc3-f649-439b-af78-f8ea19a04358"/>
    <ds:schemaRef ds:uri="7d304abf-bf9a-49ff-9085-ced136b55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FC0E2-EC63-4F0D-8F44-2AD4BF755DED}">
  <ds:schemaRefs>
    <ds:schemaRef ds:uri="http://schemas.microsoft.com/sharepoint/v3/contenttype/forms"/>
  </ds:schemaRefs>
</ds:datastoreItem>
</file>

<file path=customXml/itemProps4.xml><?xml version="1.0" encoding="utf-8"?>
<ds:datastoreItem xmlns:ds="http://schemas.openxmlformats.org/officeDocument/2006/customXml" ds:itemID="{09AEB941-A605-415B-B824-E1C81CCAAD0F}">
  <ds:schemaRefs>
    <ds:schemaRef ds:uri="http://schemas.microsoft.com/office/2006/metadata/properties"/>
    <ds:schemaRef ds:uri="http://schemas.microsoft.com/office/infopath/2007/PartnerControls"/>
    <ds:schemaRef ds:uri="7d304abf-bf9a-49ff-9085-ced136b55b6b"/>
    <ds:schemaRef ds:uri="24d9afc3-f649-439b-af78-f8ea19a0435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PM zur DIA-Studie Wenn der Euro an Wert verliert</dc:title>
  <dc:subject/>
  <dc:creator>morgenstern@dia-vorsorge.de</dc:creator>
  <keywords/>
  <lastModifiedBy>Peter Schwark</lastModifiedBy>
  <revision>33</revision>
  <lastPrinted>2026-02-14T11:12:00.0000000Z</lastPrinted>
  <dcterms:created xsi:type="dcterms:W3CDTF">2026-02-13T18:09:00.0000000Z</dcterms:created>
  <dcterms:modified xsi:type="dcterms:W3CDTF">2026-02-14T13:41:54.0182499Z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ies>
</file>